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877" w:type="dxa"/>
        <w:tblInd w:w="-856" w:type="dxa"/>
        <w:tblLook w:val="04A0" w:firstRow="1" w:lastRow="0" w:firstColumn="1" w:lastColumn="0" w:noHBand="0" w:noVBand="1"/>
      </w:tblPr>
      <w:tblGrid>
        <w:gridCol w:w="2459"/>
        <w:gridCol w:w="2236"/>
        <w:gridCol w:w="751"/>
        <w:gridCol w:w="1485"/>
        <w:gridCol w:w="2237"/>
        <w:gridCol w:w="2236"/>
        <w:gridCol w:w="2236"/>
        <w:gridCol w:w="2237"/>
      </w:tblGrid>
      <w:tr w:rsidR="00FC5A6A" w14:paraId="68D61935" w14:textId="77777777" w:rsidTr="004344FC">
        <w:tc>
          <w:tcPr>
            <w:tcW w:w="5446" w:type="dxa"/>
            <w:gridSpan w:val="3"/>
            <w:shd w:val="clear" w:color="auto" w:fill="9966FF"/>
          </w:tcPr>
          <w:p w14:paraId="32C2DC38" w14:textId="77777777" w:rsidR="00FC5A6A" w:rsidRDefault="00FC5A6A" w:rsidP="00FC5A6A">
            <w:pPr>
              <w:rPr>
                <w:b/>
              </w:rPr>
            </w:pPr>
            <w:r>
              <w:rPr>
                <w:b/>
              </w:rPr>
              <w:t>Reception</w:t>
            </w:r>
            <w:r w:rsidRPr="00C34CEF">
              <w:rPr>
                <w:b/>
              </w:rPr>
              <w:t xml:space="preserve"> </w:t>
            </w:r>
            <w:r>
              <w:rPr>
                <w:b/>
              </w:rPr>
              <w:t>Curriculum</w:t>
            </w:r>
            <w:r w:rsidRPr="00C34CEF">
              <w:rPr>
                <w:b/>
              </w:rPr>
              <w:t xml:space="preserve"> – Spring </w:t>
            </w:r>
            <w:r w:rsidR="002064C8">
              <w:rPr>
                <w:b/>
              </w:rPr>
              <w:t>2</w:t>
            </w:r>
            <w:r w:rsidRPr="00C34CEF">
              <w:rPr>
                <w:b/>
              </w:rPr>
              <w:t xml:space="preserve"> </w:t>
            </w:r>
          </w:p>
          <w:p w14:paraId="7887253C" w14:textId="77777777" w:rsidR="00FC5A6A" w:rsidRPr="00C34CEF" w:rsidRDefault="00FC5A6A" w:rsidP="00A14B7D">
            <w:pPr>
              <w:rPr>
                <w:b/>
              </w:rPr>
            </w:pPr>
          </w:p>
        </w:tc>
        <w:tc>
          <w:tcPr>
            <w:tcW w:w="10431" w:type="dxa"/>
            <w:gridSpan w:val="5"/>
            <w:shd w:val="clear" w:color="auto" w:fill="9966FF"/>
          </w:tcPr>
          <w:p w14:paraId="73AC6747" w14:textId="36DCBB30" w:rsidR="00FC5A6A" w:rsidRPr="00EE0778" w:rsidRDefault="00FC5A6A" w:rsidP="002064C8">
            <w:pPr>
              <w:rPr>
                <w:b/>
                <w:i/>
                <w:iCs/>
              </w:rPr>
            </w:pPr>
            <w:r>
              <w:rPr>
                <w:b/>
              </w:rPr>
              <w:t xml:space="preserve">Theme – </w:t>
            </w:r>
            <w:r w:rsidR="002064C8">
              <w:rPr>
                <w:b/>
              </w:rPr>
              <w:t xml:space="preserve">Journeys </w:t>
            </w:r>
            <w:r>
              <w:rPr>
                <w:b/>
              </w:rPr>
              <w:t xml:space="preserve"> </w:t>
            </w:r>
            <w:r w:rsidR="006D22CF">
              <w:rPr>
                <w:b/>
              </w:rPr>
              <w:t xml:space="preserve"> - </w:t>
            </w:r>
            <w:r w:rsidR="00EE0778" w:rsidRPr="00EE0778">
              <w:rPr>
                <w:bCs/>
                <w:i/>
                <w:iCs/>
              </w:rPr>
              <w:t>Where do we travel?</w:t>
            </w:r>
            <w:r w:rsidR="00EE0778" w:rsidRPr="00EE0778">
              <w:rPr>
                <w:b/>
                <w:i/>
                <w:iCs/>
              </w:rPr>
              <w:t xml:space="preserve"> </w:t>
            </w:r>
            <w:r w:rsidRPr="00EE0778">
              <w:rPr>
                <w:b/>
                <w:i/>
                <w:iCs/>
              </w:rPr>
              <w:t xml:space="preserve">  </w:t>
            </w:r>
          </w:p>
          <w:p w14:paraId="380311FE" w14:textId="77777777" w:rsidR="00AA2118" w:rsidRPr="00AA2118" w:rsidRDefault="00AA2118" w:rsidP="002064C8"/>
        </w:tc>
      </w:tr>
      <w:tr w:rsidR="00B72A3F" w14:paraId="3E244694" w14:textId="77777777" w:rsidTr="004344FC">
        <w:tc>
          <w:tcPr>
            <w:tcW w:w="2459" w:type="dxa"/>
          </w:tcPr>
          <w:p w14:paraId="78920195" w14:textId="77777777" w:rsidR="004015A1" w:rsidRPr="00C34CEF" w:rsidRDefault="004015A1" w:rsidP="00A14B7D">
            <w:pPr>
              <w:rPr>
                <w:b/>
              </w:rPr>
            </w:pPr>
            <w:r w:rsidRPr="00C34CEF">
              <w:rPr>
                <w:b/>
              </w:rPr>
              <w:t xml:space="preserve">Area of Learning </w:t>
            </w:r>
          </w:p>
        </w:tc>
        <w:tc>
          <w:tcPr>
            <w:tcW w:w="2987" w:type="dxa"/>
            <w:gridSpan w:val="2"/>
          </w:tcPr>
          <w:p w14:paraId="1453B096" w14:textId="77777777" w:rsidR="004015A1" w:rsidRPr="00C34CEF" w:rsidRDefault="004015A1" w:rsidP="00A14B7D">
            <w:pPr>
              <w:rPr>
                <w:b/>
              </w:rPr>
            </w:pPr>
            <w:r w:rsidRPr="00C34CEF">
              <w:rPr>
                <w:b/>
              </w:rPr>
              <w:t xml:space="preserve">Aspect of Learning </w:t>
            </w:r>
          </w:p>
        </w:tc>
        <w:tc>
          <w:tcPr>
            <w:tcW w:w="10431" w:type="dxa"/>
            <w:gridSpan w:val="5"/>
          </w:tcPr>
          <w:p w14:paraId="69AA1CEB" w14:textId="77777777" w:rsidR="004015A1" w:rsidRPr="00C34CEF" w:rsidRDefault="004015A1" w:rsidP="00A14B7D">
            <w:pPr>
              <w:rPr>
                <w:b/>
              </w:rPr>
            </w:pPr>
            <w:r w:rsidRPr="00C34CEF">
              <w:rPr>
                <w:b/>
              </w:rPr>
              <w:t xml:space="preserve">Summary Goal (End of term benchmark) </w:t>
            </w:r>
          </w:p>
        </w:tc>
      </w:tr>
      <w:tr w:rsidR="00B72A3F" w14:paraId="0B91FFAA" w14:textId="77777777" w:rsidTr="004344FC">
        <w:tc>
          <w:tcPr>
            <w:tcW w:w="2459" w:type="dxa"/>
            <w:vMerge w:val="restart"/>
          </w:tcPr>
          <w:p w14:paraId="10B46220" w14:textId="77777777" w:rsidR="00CD0F9D" w:rsidRPr="00FC5A6A" w:rsidRDefault="00CD0F9D" w:rsidP="00FC5A6A">
            <w:pPr>
              <w:rPr>
                <w:b/>
                <w:sz w:val="20"/>
                <w:szCs w:val="20"/>
              </w:rPr>
            </w:pPr>
            <w:r w:rsidRPr="00FC5A6A">
              <w:rPr>
                <w:b/>
                <w:sz w:val="20"/>
                <w:szCs w:val="20"/>
              </w:rPr>
              <w:t>P</w:t>
            </w:r>
            <w:r w:rsidR="00FC5A6A">
              <w:rPr>
                <w:b/>
                <w:sz w:val="20"/>
                <w:szCs w:val="20"/>
              </w:rPr>
              <w:t xml:space="preserve">ersonal, Social and Emotional Development </w:t>
            </w:r>
          </w:p>
        </w:tc>
        <w:tc>
          <w:tcPr>
            <w:tcW w:w="2987" w:type="dxa"/>
            <w:gridSpan w:val="2"/>
          </w:tcPr>
          <w:p w14:paraId="73252E9A" w14:textId="77777777" w:rsidR="00CD0F9D" w:rsidRPr="00FC5A6A" w:rsidRDefault="00CD0F9D" w:rsidP="00CD0F9D">
            <w:pPr>
              <w:rPr>
                <w:rFonts w:cstheme="minorHAnsi"/>
                <w:b/>
                <w:bCs/>
                <w:sz w:val="18"/>
                <w:szCs w:val="18"/>
              </w:rPr>
            </w:pPr>
            <w:r w:rsidRPr="00FC5A6A">
              <w:rPr>
                <w:rFonts w:cstheme="minorHAnsi"/>
                <w:b/>
                <w:bCs/>
                <w:sz w:val="18"/>
                <w:szCs w:val="18"/>
              </w:rPr>
              <w:t>Self Regulation</w:t>
            </w:r>
          </w:p>
          <w:p w14:paraId="7479C6FF" w14:textId="77777777" w:rsidR="00CD0F9D" w:rsidRPr="00FC5A6A" w:rsidRDefault="00CD0F9D" w:rsidP="00CD0F9D">
            <w:pPr>
              <w:rPr>
                <w:rFonts w:cstheme="minorHAnsi"/>
                <w:sz w:val="18"/>
                <w:szCs w:val="18"/>
              </w:rPr>
            </w:pPr>
          </w:p>
        </w:tc>
        <w:tc>
          <w:tcPr>
            <w:tcW w:w="10431" w:type="dxa"/>
            <w:gridSpan w:val="5"/>
          </w:tcPr>
          <w:p w14:paraId="7ED42AFB" w14:textId="77777777" w:rsidR="006F5D98" w:rsidRPr="008E45E4" w:rsidRDefault="008E45E4" w:rsidP="006F5D98">
            <w:pPr>
              <w:rPr>
                <w:rFonts w:eastAsiaTheme="majorEastAsia" w:cstheme="minorHAnsi"/>
                <w:sz w:val="20"/>
                <w:szCs w:val="20"/>
              </w:rPr>
            </w:pPr>
            <w:r w:rsidRPr="008E45E4">
              <w:rPr>
                <w:rFonts w:eastAsiaTheme="majorEastAsia" w:cstheme="minorHAnsi"/>
                <w:sz w:val="20"/>
                <w:szCs w:val="20"/>
              </w:rPr>
              <w:t>Children c</w:t>
            </w:r>
            <w:r w:rsidR="006F5D98" w:rsidRPr="008E45E4">
              <w:rPr>
                <w:rFonts w:eastAsiaTheme="majorEastAsia" w:cstheme="minorHAnsi"/>
                <w:sz w:val="20"/>
                <w:szCs w:val="20"/>
              </w:rPr>
              <w:t>ooperate with routines.</w:t>
            </w:r>
          </w:p>
          <w:p w14:paraId="2C81D340" w14:textId="77777777" w:rsidR="006F5D98" w:rsidRPr="00B81F65" w:rsidRDefault="006F5D98" w:rsidP="008E45E4">
            <w:pPr>
              <w:rPr>
                <w:rFonts w:eastAsiaTheme="majorEastAsia" w:cstheme="minorHAnsi"/>
                <w:sz w:val="20"/>
                <w:szCs w:val="20"/>
                <w:highlight w:val="yellow"/>
              </w:rPr>
            </w:pPr>
            <w:r w:rsidRPr="008E45E4">
              <w:rPr>
                <w:rFonts w:eastAsiaTheme="majorEastAsia" w:cstheme="minorHAnsi"/>
                <w:sz w:val="20"/>
                <w:szCs w:val="20"/>
              </w:rPr>
              <w:t xml:space="preserve">Children </w:t>
            </w:r>
            <w:r w:rsidR="008E45E4" w:rsidRPr="008E45E4">
              <w:rPr>
                <w:rFonts w:eastAsiaTheme="majorEastAsia" w:cstheme="minorHAnsi"/>
                <w:sz w:val="20"/>
                <w:szCs w:val="20"/>
              </w:rPr>
              <w:t>consider the feelings of others</w:t>
            </w:r>
          </w:p>
        </w:tc>
      </w:tr>
      <w:tr w:rsidR="00B72A3F" w14:paraId="1F827016" w14:textId="77777777" w:rsidTr="004344FC">
        <w:tc>
          <w:tcPr>
            <w:tcW w:w="2459" w:type="dxa"/>
            <w:vMerge/>
          </w:tcPr>
          <w:p w14:paraId="7B09E62F" w14:textId="77777777" w:rsidR="00CD0F9D" w:rsidRPr="00FC5A6A" w:rsidRDefault="00CD0F9D" w:rsidP="00CD0F9D">
            <w:pPr>
              <w:rPr>
                <w:b/>
                <w:sz w:val="20"/>
                <w:szCs w:val="20"/>
              </w:rPr>
            </w:pPr>
          </w:p>
        </w:tc>
        <w:tc>
          <w:tcPr>
            <w:tcW w:w="2987" w:type="dxa"/>
            <w:gridSpan w:val="2"/>
          </w:tcPr>
          <w:p w14:paraId="45D09994" w14:textId="77777777" w:rsidR="00CD0F9D" w:rsidRPr="00FC5A6A" w:rsidRDefault="00CD0F9D" w:rsidP="00CD0F9D">
            <w:pPr>
              <w:rPr>
                <w:rFonts w:cstheme="minorHAnsi"/>
                <w:b/>
                <w:bCs/>
                <w:sz w:val="18"/>
                <w:szCs w:val="18"/>
              </w:rPr>
            </w:pPr>
            <w:r w:rsidRPr="00FC5A6A">
              <w:rPr>
                <w:rFonts w:cstheme="minorHAnsi"/>
                <w:b/>
                <w:bCs/>
                <w:sz w:val="18"/>
                <w:szCs w:val="18"/>
              </w:rPr>
              <w:t>Managing Self</w:t>
            </w:r>
          </w:p>
          <w:p w14:paraId="6EA08A05" w14:textId="77777777" w:rsidR="00CD0F9D" w:rsidRPr="00FC5A6A" w:rsidRDefault="00CD0F9D" w:rsidP="00CD0F9D">
            <w:pPr>
              <w:rPr>
                <w:rFonts w:cstheme="minorHAnsi"/>
                <w:sz w:val="18"/>
                <w:szCs w:val="18"/>
              </w:rPr>
            </w:pPr>
          </w:p>
        </w:tc>
        <w:tc>
          <w:tcPr>
            <w:tcW w:w="10431" w:type="dxa"/>
            <w:gridSpan w:val="5"/>
          </w:tcPr>
          <w:p w14:paraId="1FDBD80E" w14:textId="77777777" w:rsidR="006F5D98" w:rsidRPr="008E45E4" w:rsidRDefault="008E45E4" w:rsidP="006F5D98">
            <w:pPr>
              <w:rPr>
                <w:rFonts w:eastAsiaTheme="majorEastAsia" w:cstheme="minorHAnsi"/>
                <w:sz w:val="20"/>
                <w:szCs w:val="20"/>
              </w:rPr>
            </w:pPr>
            <w:r w:rsidRPr="008E45E4">
              <w:rPr>
                <w:rFonts w:eastAsiaTheme="majorEastAsia" w:cstheme="minorHAnsi"/>
                <w:sz w:val="20"/>
                <w:szCs w:val="20"/>
              </w:rPr>
              <w:t>Children begin to develop a positive self-image recognising their own strengths.</w:t>
            </w:r>
          </w:p>
          <w:p w14:paraId="4FFC5CD6" w14:textId="77777777" w:rsidR="008E45E4" w:rsidRPr="00B81F65" w:rsidRDefault="008E45E4" w:rsidP="006F5D98">
            <w:pPr>
              <w:rPr>
                <w:rFonts w:eastAsiaTheme="majorEastAsia" w:cstheme="minorHAnsi"/>
                <w:sz w:val="20"/>
                <w:szCs w:val="20"/>
                <w:highlight w:val="yellow"/>
              </w:rPr>
            </w:pPr>
            <w:r w:rsidRPr="008E45E4">
              <w:rPr>
                <w:rFonts w:eastAsiaTheme="majorEastAsia" w:cstheme="minorHAnsi"/>
                <w:sz w:val="20"/>
                <w:szCs w:val="20"/>
              </w:rPr>
              <w:t xml:space="preserve">Children understand behaviour expectations and why the expectations exist. </w:t>
            </w:r>
          </w:p>
        </w:tc>
      </w:tr>
      <w:tr w:rsidR="00B72A3F" w14:paraId="1840CC3A" w14:textId="77777777" w:rsidTr="004344FC">
        <w:tc>
          <w:tcPr>
            <w:tcW w:w="2459" w:type="dxa"/>
            <w:vMerge/>
          </w:tcPr>
          <w:p w14:paraId="6A12B682" w14:textId="77777777" w:rsidR="00CD0F9D" w:rsidRPr="00FC5A6A" w:rsidRDefault="00CD0F9D" w:rsidP="00CD0F9D">
            <w:pPr>
              <w:rPr>
                <w:b/>
                <w:sz w:val="20"/>
                <w:szCs w:val="20"/>
              </w:rPr>
            </w:pPr>
          </w:p>
        </w:tc>
        <w:tc>
          <w:tcPr>
            <w:tcW w:w="2987" w:type="dxa"/>
            <w:gridSpan w:val="2"/>
          </w:tcPr>
          <w:p w14:paraId="6AF0941B" w14:textId="77777777" w:rsidR="00CD0F9D" w:rsidRPr="00FC5A6A" w:rsidRDefault="00CD0F9D" w:rsidP="00CD0F9D">
            <w:pPr>
              <w:rPr>
                <w:rFonts w:cstheme="minorHAnsi"/>
                <w:b/>
                <w:bCs/>
                <w:sz w:val="18"/>
                <w:szCs w:val="18"/>
              </w:rPr>
            </w:pPr>
            <w:r w:rsidRPr="00FC5A6A">
              <w:rPr>
                <w:rFonts w:cstheme="minorHAnsi"/>
                <w:b/>
                <w:bCs/>
                <w:sz w:val="18"/>
                <w:szCs w:val="18"/>
              </w:rPr>
              <w:t>Building Relationships</w:t>
            </w:r>
          </w:p>
          <w:p w14:paraId="2A6ECBD1" w14:textId="77777777" w:rsidR="00CD0F9D" w:rsidRPr="00FC5A6A" w:rsidRDefault="00CD0F9D" w:rsidP="00CD0F9D">
            <w:pPr>
              <w:rPr>
                <w:rFonts w:cstheme="minorHAnsi"/>
                <w:sz w:val="18"/>
                <w:szCs w:val="18"/>
              </w:rPr>
            </w:pPr>
          </w:p>
        </w:tc>
        <w:tc>
          <w:tcPr>
            <w:tcW w:w="10431" w:type="dxa"/>
            <w:gridSpan w:val="5"/>
          </w:tcPr>
          <w:p w14:paraId="778DDC13" w14:textId="77777777" w:rsidR="006F5D98" w:rsidRPr="00B81F65" w:rsidRDefault="00AA2118" w:rsidP="000D2812">
            <w:pPr>
              <w:rPr>
                <w:rFonts w:eastAsiaTheme="majorEastAsia" w:cstheme="minorHAnsi"/>
                <w:sz w:val="20"/>
                <w:szCs w:val="20"/>
                <w:highlight w:val="yellow"/>
              </w:rPr>
            </w:pPr>
            <w:r w:rsidRPr="00AA2118">
              <w:rPr>
                <w:rFonts w:eastAsiaTheme="majorEastAsia" w:cstheme="minorHAnsi"/>
                <w:sz w:val="20"/>
                <w:szCs w:val="20"/>
              </w:rPr>
              <w:t xml:space="preserve">Children are able to share, take turns and respond positively to other children. </w:t>
            </w:r>
          </w:p>
        </w:tc>
      </w:tr>
      <w:tr w:rsidR="00B72A3F" w14:paraId="52D30C5E" w14:textId="77777777" w:rsidTr="004344FC">
        <w:trPr>
          <w:trHeight w:val="597"/>
        </w:trPr>
        <w:tc>
          <w:tcPr>
            <w:tcW w:w="2459" w:type="dxa"/>
            <w:vMerge w:val="restart"/>
          </w:tcPr>
          <w:p w14:paraId="08E78259" w14:textId="77777777" w:rsidR="00CD0F9D" w:rsidRPr="00FC5A6A" w:rsidRDefault="00FC5A6A" w:rsidP="00FC5A6A">
            <w:pPr>
              <w:rPr>
                <w:b/>
                <w:sz w:val="20"/>
                <w:szCs w:val="20"/>
              </w:rPr>
            </w:pPr>
            <w:r w:rsidRPr="00FC5A6A">
              <w:rPr>
                <w:b/>
                <w:sz w:val="20"/>
                <w:szCs w:val="20"/>
              </w:rPr>
              <w:t>C</w:t>
            </w:r>
            <w:r>
              <w:rPr>
                <w:b/>
                <w:sz w:val="20"/>
                <w:szCs w:val="20"/>
              </w:rPr>
              <w:t xml:space="preserve">ommunication &amp; </w:t>
            </w:r>
            <w:r w:rsidR="00CD0F9D" w:rsidRPr="00FC5A6A">
              <w:rPr>
                <w:b/>
                <w:sz w:val="20"/>
                <w:szCs w:val="20"/>
              </w:rPr>
              <w:t>L</w:t>
            </w:r>
            <w:r>
              <w:rPr>
                <w:b/>
                <w:sz w:val="20"/>
                <w:szCs w:val="20"/>
              </w:rPr>
              <w:t xml:space="preserve">anguage Development </w:t>
            </w:r>
          </w:p>
        </w:tc>
        <w:tc>
          <w:tcPr>
            <w:tcW w:w="2987" w:type="dxa"/>
            <w:gridSpan w:val="2"/>
          </w:tcPr>
          <w:p w14:paraId="3480496E" w14:textId="77777777" w:rsidR="00CD0F9D" w:rsidRPr="00FC5A6A" w:rsidRDefault="00CD0F9D" w:rsidP="000D2812">
            <w:pPr>
              <w:rPr>
                <w:rFonts w:cstheme="minorHAnsi"/>
                <w:sz w:val="18"/>
                <w:szCs w:val="18"/>
              </w:rPr>
            </w:pPr>
            <w:r w:rsidRPr="00FC5A6A">
              <w:rPr>
                <w:rFonts w:cstheme="minorHAnsi"/>
                <w:b/>
                <w:bCs/>
                <w:sz w:val="18"/>
                <w:szCs w:val="18"/>
              </w:rPr>
              <w:t>Listening, Attention and Understanding</w:t>
            </w:r>
          </w:p>
        </w:tc>
        <w:tc>
          <w:tcPr>
            <w:tcW w:w="10431" w:type="dxa"/>
            <w:gridSpan w:val="5"/>
          </w:tcPr>
          <w:p w14:paraId="388DC42C" w14:textId="77777777" w:rsidR="005E4519" w:rsidRDefault="005E4519" w:rsidP="005E4519">
            <w:pPr>
              <w:rPr>
                <w:rFonts w:eastAsiaTheme="majorEastAsia" w:cstheme="minorHAnsi"/>
                <w:sz w:val="20"/>
                <w:szCs w:val="20"/>
              </w:rPr>
            </w:pPr>
            <w:r w:rsidRPr="003430E8">
              <w:rPr>
                <w:rFonts w:eastAsiaTheme="majorEastAsia" w:cstheme="minorHAnsi"/>
                <w:sz w:val="20"/>
                <w:szCs w:val="20"/>
              </w:rPr>
              <w:t xml:space="preserve">Children have clear routines and listen and </w:t>
            </w:r>
            <w:r w:rsidR="003430E8">
              <w:rPr>
                <w:rFonts w:eastAsiaTheme="majorEastAsia" w:cstheme="minorHAnsi"/>
                <w:sz w:val="20"/>
                <w:szCs w:val="20"/>
              </w:rPr>
              <w:t>know</w:t>
            </w:r>
            <w:r w:rsidRPr="003430E8">
              <w:rPr>
                <w:rFonts w:eastAsiaTheme="majorEastAsia" w:cstheme="minorHAnsi"/>
                <w:sz w:val="20"/>
                <w:szCs w:val="20"/>
              </w:rPr>
              <w:t xml:space="preserve"> the expectations. </w:t>
            </w:r>
          </w:p>
          <w:p w14:paraId="31ABA334" w14:textId="77777777" w:rsidR="003430E8" w:rsidRPr="003430E8" w:rsidRDefault="003430E8" w:rsidP="005E4519">
            <w:pPr>
              <w:rPr>
                <w:rFonts w:eastAsiaTheme="majorEastAsia" w:cstheme="minorHAnsi"/>
                <w:sz w:val="20"/>
                <w:szCs w:val="20"/>
              </w:rPr>
            </w:pPr>
            <w:r>
              <w:rPr>
                <w:rFonts w:eastAsiaTheme="majorEastAsia" w:cstheme="minorHAnsi"/>
                <w:sz w:val="20"/>
                <w:szCs w:val="20"/>
              </w:rPr>
              <w:t>Children show an understanding</w:t>
            </w:r>
            <w:r w:rsidR="0015614D">
              <w:rPr>
                <w:rFonts w:eastAsiaTheme="majorEastAsia" w:cstheme="minorHAnsi"/>
                <w:sz w:val="20"/>
                <w:szCs w:val="20"/>
              </w:rPr>
              <w:t xml:space="preserve"> of more complex questions by responding to ‘how do you know questions’. </w:t>
            </w:r>
          </w:p>
          <w:p w14:paraId="20A0C5DA" w14:textId="77777777" w:rsidR="005E4519" w:rsidRPr="00B81F65" w:rsidRDefault="005E4519" w:rsidP="0015614D">
            <w:pPr>
              <w:rPr>
                <w:rFonts w:eastAsiaTheme="majorEastAsia" w:cstheme="minorHAnsi"/>
                <w:sz w:val="20"/>
                <w:szCs w:val="20"/>
                <w:highlight w:val="yellow"/>
              </w:rPr>
            </w:pPr>
            <w:r w:rsidRPr="0015614D">
              <w:rPr>
                <w:rFonts w:eastAsiaTheme="majorEastAsia" w:cstheme="minorHAnsi"/>
                <w:sz w:val="20"/>
                <w:szCs w:val="20"/>
              </w:rPr>
              <w:t xml:space="preserve">Children </w:t>
            </w:r>
            <w:r w:rsidR="0015614D">
              <w:rPr>
                <w:rFonts w:eastAsiaTheme="majorEastAsia" w:cstheme="minorHAnsi"/>
                <w:sz w:val="20"/>
                <w:szCs w:val="20"/>
              </w:rPr>
              <w:t xml:space="preserve">initiate interactions with others in the setting. </w:t>
            </w:r>
          </w:p>
        </w:tc>
      </w:tr>
      <w:tr w:rsidR="005E4519" w14:paraId="731A6471" w14:textId="77777777" w:rsidTr="008E45E4">
        <w:trPr>
          <w:trHeight w:val="380"/>
        </w:trPr>
        <w:tc>
          <w:tcPr>
            <w:tcW w:w="2459" w:type="dxa"/>
            <w:vMerge/>
          </w:tcPr>
          <w:p w14:paraId="058E59A1" w14:textId="77777777" w:rsidR="005E4519" w:rsidRPr="00FC5A6A" w:rsidRDefault="005E4519" w:rsidP="005E4519">
            <w:pPr>
              <w:rPr>
                <w:b/>
                <w:sz w:val="20"/>
                <w:szCs w:val="20"/>
              </w:rPr>
            </w:pPr>
          </w:p>
        </w:tc>
        <w:tc>
          <w:tcPr>
            <w:tcW w:w="2987" w:type="dxa"/>
            <w:gridSpan w:val="2"/>
          </w:tcPr>
          <w:p w14:paraId="4111230C" w14:textId="77777777" w:rsidR="005E4519" w:rsidRPr="008E45E4" w:rsidRDefault="005E4519" w:rsidP="005E4519">
            <w:pPr>
              <w:rPr>
                <w:rFonts w:cstheme="minorHAnsi"/>
                <w:b/>
                <w:bCs/>
                <w:sz w:val="18"/>
                <w:szCs w:val="18"/>
              </w:rPr>
            </w:pPr>
            <w:r w:rsidRPr="00FC5A6A">
              <w:rPr>
                <w:rFonts w:cstheme="minorHAnsi"/>
                <w:b/>
                <w:bCs/>
                <w:sz w:val="18"/>
                <w:szCs w:val="18"/>
              </w:rPr>
              <w:t>Speaking</w:t>
            </w:r>
          </w:p>
        </w:tc>
        <w:tc>
          <w:tcPr>
            <w:tcW w:w="10431" w:type="dxa"/>
            <w:gridSpan w:val="5"/>
          </w:tcPr>
          <w:p w14:paraId="497A479E" w14:textId="77777777" w:rsidR="005E4519" w:rsidRPr="003430E8" w:rsidRDefault="005E4519" w:rsidP="008E45E4">
            <w:pPr>
              <w:rPr>
                <w:rFonts w:eastAsiaTheme="majorEastAsia" w:cstheme="minorHAnsi"/>
                <w:sz w:val="20"/>
                <w:szCs w:val="20"/>
              </w:rPr>
            </w:pPr>
            <w:r w:rsidRPr="003430E8">
              <w:rPr>
                <w:rFonts w:eastAsiaTheme="majorEastAsia" w:cstheme="minorHAnsi"/>
                <w:sz w:val="20"/>
                <w:szCs w:val="20"/>
              </w:rPr>
              <w:t xml:space="preserve">Children </w:t>
            </w:r>
            <w:r w:rsidR="003430E8" w:rsidRPr="003430E8">
              <w:rPr>
                <w:rFonts w:eastAsiaTheme="majorEastAsia" w:cstheme="minorHAnsi"/>
                <w:sz w:val="20"/>
                <w:szCs w:val="20"/>
              </w:rPr>
              <w:t xml:space="preserve">use more complex vocabulary linked to their learning and this is evident in </w:t>
            </w:r>
            <w:r w:rsidR="003430E8">
              <w:rPr>
                <w:rFonts w:eastAsiaTheme="majorEastAsia" w:cstheme="minorHAnsi"/>
                <w:sz w:val="20"/>
                <w:szCs w:val="20"/>
              </w:rPr>
              <w:t>their</w:t>
            </w:r>
            <w:r w:rsidR="003430E8" w:rsidRPr="003430E8">
              <w:rPr>
                <w:rFonts w:eastAsiaTheme="majorEastAsia" w:cstheme="minorHAnsi"/>
                <w:sz w:val="20"/>
                <w:szCs w:val="20"/>
              </w:rPr>
              <w:t xml:space="preserve"> play</w:t>
            </w:r>
            <w:r w:rsidR="008E45E4">
              <w:rPr>
                <w:rFonts w:eastAsiaTheme="majorEastAsia" w:cstheme="minorHAnsi"/>
                <w:sz w:val="20"/>
                <w:szCs w:val="20"/>
              </w:rPr>
              <w:t>.</w:t>
            </w:r>
          </w:p>
        </w:tc>
      </w:tr>
      <w:tr w:rsidR="005E4519" w14:paraId="5FF2B605" w14:textId="77777777" w:rsidTr="004344FC">
        <w:tc>
          <w:tcPr>
            <w:tcW w:w="2459" w:type="dxa"/>
            <w:vMerge w:val="restart"/>
          </w:tcPr>
          <w:p w14:paraId="568C4068" w14:textId="77777777" w:rsidR="005E4519" w:rsidRPr="00FC5A6A" w:rsidRDefault="005E4519" w:rsidP="005E4519">
            <w:pPr>
              <w:rPr>
                <w:b/>
                <w:sz w:val="20"/>
                <w:szCs w:val="20"/>
              </w:rPr>
            </w:pPr>
            <w:r w:rsidRPr="00FC5A6A">
              <w:rPr>
                <w:b/>
                <w:sz w:val="20"/>
                <w:szCs w:val="20"/>
              </w:rPr>
              <w:t>P</w:t>
            </w:r>
            <w:r w:rsidR="00FC5A6A">
              <w:rPr>
                <w:b/>
                <w:sz w:val="20"/>
                <w:szCs w:val="20"/>
              </w:rPr>
              <w:t xml:space="preserve">hysical </w:t>
            </w:r>
            <w:r w:rsidRPr="00FC5A6A">
              <w:rPr>
                <w:b/>
                <w:sz w:val="20"/>
                <w:szCs w:val="20"/>
              </w:rPr>
              <w:t>D</w:t>
            </w:r>
            <w:r w:rsidR="00FC5A6A">
              <w:rPr>
                <w:b/>
                <w:sz w:val="20"/>
                <w:szCs w:val="20"/>
              </w:rPr>
              <w:t>evelopment</w:t>
            </w:r>
          </w:p>
        </w:tc>
        <w:tc>
          <w:tcPr>
            <w:tcW w:w="2987" w:type="dxa"/>
            <w:gridSpan w:val="2"/>
          </w:tcPr>
          <w:p w14:paraId="5D8FAB46" w14:textId="77777777" w:rsidR="005E4519" w:rsidRPr="00FC5A6A" w:rsidRDefault="005E4519" w:rsidP="005E4519">
            <w:pPr>
              <w:rPr>
                <w:rFonts w:cstheme="minorHAnsi"/>
                <w:b/>
                <w:bCs/>
                <w:sz w:val="18"/>
                <w:szCs w:val="18"/>
              </w:rPr>
            </w:pPr>
            <w:r w:rsidRPr="00FC5A6A">
              <w:rPr>
                <w:rFonts w:cstheme="minorHAnsi"/>
                <w:b/>
                <w:bCs/>
                <w:sz w:val="18"/>
                <w:szCs w:val="18"/>
              </w:rPr>
              <w:t>Gross Motor Skills</w:t>
            </w:r>
          </w:p>
          <w:p w14:paraId="6BAA7FEF" w14:textId="77777777" w:rsidR="005E4519" w:rsidRPr="00FC5A6A" w:rsidRDefault="005E4519" w:rsidP="005E4519">
            <w:pPr>
              <w:rPr>
                <w:rFonts w:cstheme="minorHAnsi"/>
                <w:sz w:val="18"/>
                <w:szCs w:val="18"/>
              </w:rPr>
            </w:pPr>
          </w:p>
        </w:tc>
        <w:tc>
          <w:tcPr>
            <w:tcW w:w="10431" w:type="dxa"/>
            <w:gridSpan w:val="5"/>
          </w:tcPr>
          <w:p w14:paraId="06FAD60F" w14:textId="77777777" w:rsidR="005E4519" w:rsidRPr="00B81F65" w:rsidRDefault="005E4519" w:rsidP="00B81F65">
            <w:pPr>
              <w:rPr>
                <w:rFonts w:eastAsiaTheme="majorEastAsia" w:cstheme="minorHAnsi"/>
                <w:sz w:val="20"/>
                <w:szCs w:val="20"/>
                <w:highlight w:val="yellow"/>
              </w:rPr>
            </w:pPr>
            <w:r w:rsidRPr="00B81F65">
              <w:rPr>
                <w:rFonts w:eastAsiaTheme="majorEastAsia" w:cstheme="minorHAnsi"/>
                <w:sz w:val="20"/>
                <w:szCs w:val="20"/>
              </w:rPr>
              <w:t xml:space="preserve">Children </w:t>
            </w:r>
            <w:r w:rsidR="00B81F65" w:rsidRPr="00B81F65">
              <w:rPr>
                <w:rFonts w:eastAsiaTheme="majorEastAsia" w:cstheme="minorHAnsi"/>
                <w:sz w:val="20"/>
                <w:szCs w:val="20"/>
              </w:rPr>
              <w:t xml:space="preserve">move </w:t>
            </w:r>
            <w:r w:rsidR="00B81F65">
              <w:rPr>
                <w:rFonts w:eastAsiaTheme="majorEastAsia" w:cstheme="minorHAnsi"/>
                <w:sz w:val="20"/>
                <w:szCs w:val="20"/>
              </w:rPr>
              <w:t>their</w:t>
            </w:r>
            <w:r w:rsidR="00B81F65" w:rsidRPr="00B81F65">
              <w:rPr>
                <w:rFonts w:eastAsiaTheme="majorEastAsia" w:cstheme="minorHAnsi"/>
                <w:sz w:val="20"/>
                <w:szCs w:val="20"/>
              </w:rPr>
              <w:t xml:space="preserve"> bodies in different ways </w:t>
            </w:r>
            <w:r w:rsidR="00B81F65">
              <w:rPr>
                <w:rFonts w:eastAsiaTheme="majorEastAsia" w:cstheme="minorHAnsi"/>
                <w:sz w:val="20"/>
                <w:szCs w:val="20"/>
              </w:rPr>
              <w:t xml:space="preserve">with big clear actions. Children listen to music and move their body in relation to the music. </w:t>
            </w:r>
          </w:p>
        </w:tc>
      </w:tr>
      <w:tr w:rsidR="005E4519" w14:paraId="027DFBF3" w14:textId="77777777" w:rsidTr="004344FC">
        <w:tc>
          <w:tcPr>
            <w:tcW w:w="2459" w:type="dxa"/>
            <w:vMerge/>
          </w:tcPr>
          <w:p w14:paraId="7D3DBCF9" w14:textId="77777777" w:rsidR="005E4519" w:rsidRPr="00FC5A6A" w:rsidRDefault="005E4519" w:rsidP="005E4519">
            <w:pPr>
              <w:rPr>
                <w:b/>
                <w:sz w:val="20"/>
                <w:szCs w:val="20"/>
              </w:rPr>
            </w:pPr>
          </w:p>
        </w:tc>
        <w:tc>
          <w:tcPr>
            <w:tcW w:w="2987" w:type="dxa"/>
            <w:gridSpan w:val="2"/>
          </w:tcPr>
          <w:p w14:paraId="44879085" w14:textId="77777777" w:rsidR="005E4519" w:rsidRPr="00FC5A6A" w:rsidRDefault="005E4519" w:rsidP="005E4519">
            <w:pPr>
              <w:rPr>
                <w:rFonts w:cstheme="minorHAnsi"/>
                <w:b/>
                <w:bCs/>
                <w:sz w:val="18"/>
                <w:szCs w:val="18"/>
              </w:rPr>
            </w:pPr>
            <w:r w:rsidRPr="00FC5A6A">
              <w:rPr>
                <w:rFonts w:cstheme="minorHAnsi"/>
                <w:b/>
                <w:bCs/>
                <w:sz w:val="18"/>
                <w:szCs w:val="18"/>
              </w:rPr>
              <w:t>Fine Motor Skills</w:t>
            </w:r>
          </w:p>
          <w:p w14:paraId="1FC02618" w14:textId="77777777" w:rsidR="005E4519" w:rsidRPr="00FC5A6A" w:rsidRDefault="005E4519" w:rsidP="005E4519">
            <w:pPr>
              <w:rPr>
                <w:rFonts w:cstheme="minorHAnsi"/>
                <w:sz w:val="18"/>
                <w:szCs w:val="18"/>
              </w:rPr>
            </w:pPr>
          </w:p>
        </w:tc>
        <w:tc>
          <w:tcPr>
            <w:tcW w:w="10431" w:type="dxa"/>
            <w:gridSpan w:val="5"/>
          </w:tcPr>
          <w:p w14:paraId="29823026" w14:textId="77777777" w:rsidR="005E4519" w:rsidRPr="00B81F65" w:rsidRDefault="003430E8" w:rsidP="003430E8">
            <w:pPr>
              <w:rPr>
                <w:rFonts w:eastAsiaTheme="majorEastAsia" w:cstheme="minorHAnsi"/>
                <w:sz w:val="20"/>
                <w:szCs w:val="20"/>
                <w:highlight w:val="yellow"/>
              </w:rPr>
            </w:pPr>
            <w:r w:rsidRPr="003430E8">
              <w:rPr>
                <w:rFonts w:eastAsiaTheme="majorEastAsia" w:cstheme="minorHAnsi"/>
                <w:sz w:val="20"/>
                <w:szCs w:val="20"/>
              </w:rPr>
              <w:t>Children</w:t>
            </w:r>
            <w:r>
              <w:rPr>
                <w:rFonts w:eastAsiaTheme="majorEastAsia" w:cstheme="minorHAnsi"/>
                <w:sz w:val="20"/>
                <w:szCs w:val="20"/>
              </w:rPr>
              <w:t xml:space="preserve"> show greater control in using a range of tools and equipment e.g. scissors for cutting, pencils for drawing and writing, knives, forks</w:t>
            </w:r>
            <w:r w:rsidRPr="003430E8">
              <w:rPr>
                <w:rFonts w:eastAsiaTheme="majorEastAsia" w:cstheme="minorHAnsi"/>
                <w:sz w:val="20"/>
                <w:szCs w:val="20"/>
              </w:rPr>
              <w:t xml:space="preserve"> </w:t>
            </w:r>
            <w:r>
              <w:rPr>
                <w:rFonts w:eastAsiaTheme="majorEastAsia" w:cstheme="minorHAnsi"/>
                <w:sz w:val="20"/>
                <w:szCs w:val="20"/>
              </w:rPr>
              <w:t xml:space="preserve">and spoons. </w:t>
            </w:r>
          </w:p>
        </w:tc>
      </w:tr>
      <w:tr w:rsidR="005E4519" w14:paraId="4E6D4F95" w14:textId="77777777" w:rsidTr="004344FC">
        <w:tc>
          <w:tcPr>
            <w:tcW w:w="2459" w:type="dxa"/>
            <w:vMerge w:val="restart"/>
          </w:tcPr>
          <w:p w14:paraId="36373A19" w14:textId="77777777" w:rsidR="005E4519" w:rsidRPr="00FC5A6A" w:rsidRDefault="005E4519" w:rsidP="005E4519">
            <w:pPr>
              <w:rPr>
                <w:b/>
                <w:sz w:val="20"/>
                <w:szCs w:val="20"/>
              </w:rPr>
            </w:pPr>
            <w:r w:rsidRPr="00FC5A6A">
              <w:rPr>
                <w:b/>
                <w:sz w:val="20"/>
                <w:szCs w:val="20"/>
              </w:rPr>
              <w:t xml:space="preserve">Literacy </w:t>
            </w:r>
          </w:p>
        </w:tc>
        <w:tc>
          <w:tcPr>
            <w:tcW w:w="2987" w:type="dxa"/>
            <w:gridSpan w:val="2"/>
          </w:tcPr>
          <w:p w14:paraId="7FBC99FC" w14:textId="77777777" w:rsidR="005E4519" w:rsidRPr="00FC5A6A" w:rsidRDefault="005E4519" w:rsidP="005E4519">
            <w:pPr>
              <w:rPr>
                <w:rFonts w:cstheme="minorHAnsi"/>
                <w:b/>
                <w:bCs/>
                <w:sz w:val="18"/>
                <w:szCs w:val="18"/>
              </w:rPr>
            </w:pPr>
            <w:r w:rsidRPr="00FC5A6A">
              <w:rPr>
                <w:rFonts w:cstheme="minorHAnsi"/>
                <w:b/>
                <w:bCs/>
                <w:sz w:val="18"/>
                <w:szCs w:val="18"/>
              </w:rPr>
              <w:t>Comprehension</w:t>
            </w:r>
          </w:p>
          <w:p w14:paraId="016C65A4" w14:textId="77777777" w:rsidR="005E4519" w:rsidRPr="00FC5A6A" w:rsidRDefault="005E4519" w:rsidP="005E4519">
            <w:pPr>
              <w:rPr>
                <w:rFonts w:cstheme="minorHAnsi"/>
                <w:sz w:val="18"/>
                <w:szCs w:val="18"/>
              </w:rPr>
            </w:pPr>
          </w:p>
        </w:tc>
        <w:tc>
          <w:tcPr>
            <w:tcW w:w="10431" w:type="dxa"/>
            <w:gridSpan w:val="5"/>
          </w:tcPr>
          <w:p w14:paraId="3683F941" w14:textId="77777777" w:rsidR="005E4519" w:rsidRDefault="003430E8" w:rsidP="005E4519">
            <w:pPr>
              <w:rPr>
                <w:rFonts w:eastAsiaTheme="majorEastAsia" w:cstheme="minorHAnsi"/>
                <w:sz w:val="20"/>
                <w:szCs w:val="20"/>
              </w:rPr>
            </w:pPr>
            <w:r>
              <w:rPr>
                <w:rFonts w:eastAsiaTheme="majorEastAsia" w:cstheme="minorHAnsi"/>
                <w:sz w:val="20"/>
                <w:szCs w:val="20"/>
              </w:rPr>
              <w:t>Children show a preference for a book, story type, genre or author. Children choose to read with friends</w:t>
            </w:r>
            <w:r w:rsidR="005E4519" w:rsidRPr="003430E8">
              <w:rPr>
                <w:rFonts w:eastAsiaTheme="majorEastAsia" w:cstheme="minorHAnsi"/>
                <w:sz w:val="20"/>
                <w:szCs w:val="20"/>
              </w:rPr>
              <w:t>.</w:t>
            </w:r>
          </w:p>
          <w:p w14:paraId="7FFE00B0" w14:textId="77777777" w:rsidR="003430E8" w:rsidRPr="00B81F65" w:rsidRDefault="003430E8" w:rsidP="005E4519">
            <w:pPr>
              <w:rPr>
                <w:rFonts w:eastAsiaTheme="majorEastAsia" w:cstheme="minorHAnsi"/>
                <w:sz w:val="20"/>
                <w:szCs w:val="20"/>
                <w:highlight w:val="yellow"/>
              </w:rPr>
            </w:pPr>
            <w:r>
              <w:rPr>
                <w:rFonts w:eastAsiaTheme="majorEastAsia" w:cstheme="minorHAnsi"/>
                <w:sz w:val="20"/>
                <w:szCs w:val="20"/>
              </w:rPr>
              <w:t xml:space="preserve">Children engage in story time by joining in. </w:t>
            </w:r>
          </w:p>
        </w:tc>
      </w:tr>
      <w:tr w:rsidR="005E4519" w14:paraId="54AA52BF" w14:textId="77777777" w:rsidTr="004344FC">
        <w:tc>
          <w:tcPr>
            <w:tcW w:w="2459" w:type="dxa"/>
            <w:vMerge/>
          </w:tcPr>
          <w:p w14:paraId="5292D37B" w14:textId="77777777" w:rsidR="005E4519" w:rsidRPr="00FC5A6A" w:rsidRDefault="005E4519" w:rsidP="005E4519">
            <w:pPr>
              <w:rPr>
                <w:b/>
                <w:sz w:val="20"/>
                <w:szCs w:val="20"/>
              </w:rPr>
            </w:pPr>
          </w:p>
        </w:tc>
        <w:tc>
          <w:tcPr>
            <w:tcW w:w="2987" w:type="dxa"/>
            <w:gridSpan w:val="2"/>
          </w:tcPr>
          <w:p w14:paraId="65C7F30B" w14:textId="77777777" w:rsidR="005E4519" w:rsidRPr="00FC5A6A" w:rsidRDefault="005E4519" w:rsidP="005E4519">
            <w:pPr>
              <w:rPr>
                <w:rFonts w:cstheme="minorHAnsi"/>
                <w:b/>
                <w:bCs/>
                <w:sz w:val="18"/>
                <w:szCs w:val="18"/>
              </w:rPr>
            </w:pPr>
            <w:r w:rsidRPr="00FC5A6A">
              <w:rPr>
                <w:rFonts w:cstheme="minorHAnsi"/>
                <w:b/>
                <w:bCs/>
                <w:sz w:val="18"/>
                <w:szCs w:val="18"/>
              </w:rPr>
              <w:t>Word Reading</w:t>
            </w:r>
          </w:p>
        </w:tc>
        <w:tc>
          <w:tcPr>
            <w:tcW w:w="10431" w:type="dxa"/>
            <w:gridSpan w:val="5"/>
          </w:tcPr>
          <w:p w14:paraId="42C3D346" w14:textId="77777777" w:rsidR="005E4519" w:rsidRPr="0015614D" w:rsidRDefault="005E4519" w:rsidP="005E4519">
            <w:pPr>
              <w:rPr>
                <w:rFonts w:eastAsiaTheme="majorEastAsia" w:cstheme="minorHAnsi"/>
                <w:sz w:val="20"/>
                <w:szCs w:val="20"/>
                <w:lang w:val="en-US"/>
              </w:rPr>
            </w:pPr>
            <w:r w:rsidRPr="0015614D">
              <w:rPr>
                <w:rFonts w:eastAsiaTheme="majorEastAsia" w:cstheme="minorHAnsi"/>
                <w:sz w:val="20"/>
                <w:szCs w:val="20"/>
                <w:lang w:val="en-US"/>
              </w:rPr>
              <w:t xml:space="preserve">Children will </w:t>
            </w:r>
            <w:r w:rsidR="0015614D" w:rsidRPr="0015614D">
              <w:rPr>
                <w:rFonts w:eastAsiaTheme="majorEastAsia" w:cstheme="minorHAnsi"/>
                <w:sz w:val="20"/>
                <w:szCs w:val="20"/>
                <w:lang w:val="en-US"/>
              </w:rPr>
              <w:t>review</w:t>
            </w:r>
            <w:r w:rsidRPr="0015614D">
              <w:rPr>
                <w:rFonts w:eastAsiaTheme="majorEastAsia" w:cstheme="minorHAnsi"/>
                <w:sz w:val="20"/>
                <w:szCs w:val="20"/>
                <w:lang w:val="en-US"/>
              </w:rPr>
              <w:t xml:space="preserve"> their understanding of Phase 3 graphemes and reading stories that link to their phonics knowledge</w:t>
            </w:r>
          </w:p>
          <w:p w14:paraId="6D8CFBF2" w14:textId="77777777" w:rsidR="0015614D" w:rsidRPr="00B81F65" w:rsidRDefault="005E4519" w:rsidP="008E45E4">
            <w:pPr>
              <w:rPr>
                <w:rFonts w:eastAsiaTheme="majorEastAsia" w:cstheme="minorHAnsi"/>
                <w:sz w:val="20"/>
                <w:szCs w:val="20"/>
                <w:highlight w:val="yellow"/>
              </w:rPr>
            </w:pPr>
            <w:r w:rsidRPr="0015614D">
              <w:rPr>
                <w:rFonts w:eastAsiaTheme="majorEastAsia" w:cstheme="minorHAnsi"/>
                <w:sz w:val="20"/>
                <w:szCs w:val="20"/>
                <w:lang w:val="en-US"/>
              </w:rPr>
              <w:t xml:space="preserve">: (ai ee igh oa  oo </w:t>
            </w:r>
            <w:r w:rsidRPr="0015614D">
              <w:rPr>
                <w:rFonts w:eastAsiaTheme="majorEastAsia" w:cstheme="minorHAnsi"/>
                <w:b/>
                <w:sz w:val="20"/>
                <w:szCs w:val="20"/>
                <w:lang w:val="en-US"/>
              </w:rPr>
              <w:t>oo</w:t>
            </w:r>
            <w:r w:rsidRPr="0015614D">
              <w:rPr>
                <w:rFonts w:eastAsiaTheme="majorEastAsia" w:cstheme="minorHAnsi"/>
                <w:sz w:val="20"/>
                <w:szCs w:val="20"/>
                <w:lang w:val="en-US"/>
              </w:rPr>
              <w:t xml:space="preserve"> ar or ur ow oi ear air er words with double letters</w:t>
            </w:r>
            <w:r w:rsidR="0015614D" w:rsidRPr="0015614D">
              <w:rPr>
                <w:rFonts w:eastAsiaTheme="majorEastAsia" w:cstheme="minorHAnsi"/>
                <w:sz w:val="20"/>
                <w:szCs w:val="20"/>
                <w:lang w:val="en-US"/>
              </w:rPr>
              <w:t>.</w:t>
            </w:r>
            <w:r w:rsidRPr="0015614D">
              <w:rPr>
                <w:rFonts w:eastAsiaTheme="majorEastAsia" w:cstheme="minorHAnsi"/>
                <w:sz w:val="20"/>
                <w:szCs w:val="20"/>
                <w:lang w:val="en-US"/>
              </w:rPr>
              <w:t>)</w:t>
            </w:r>
            <w:r w:rsidR="00B578F0">
              <w:rPr>
                <w:rFonts w:eastAsiaTheme="majorEastAsia" w:cstheme="minorHAnsi"/>
                <w:sz w:val="20"/>
                <w:szCs w:val="20"/>
                <w:lang w:val="en-US"/>
              </w:rPr>
              <w:t xml:space="preserve"> Children are taught </w:t>
            </w:r>
            <w:r w:rsidR="00B578F0" w:rsidRPr="00B578F0">
              <w:rPr>
                <w:rFonts w:eastAsiaTheme="majorEastAsia" w:cstheme="minorHAnsi"/>
                <w:sz w:val="20"/>
                <w:szCs w:val="20"/>
                <w:lang w:val="en-US"/>
              </w:rPr>
              <w:t>words with two or more digraphs</w:t>
            </w:r>
            <w:r w:rsidR="00B578F0">
              <w:rPr>
                <w:rFonts w:eastAsiaTheme="majorEastAsia" w:cstheme="minorHAnsi"/>
                <w:sz w:val="20"/>
                <w:szCs w:val="20"/>
                <w:lang w:val="en-US"/>
              </w:rPr>
              <w:t xml:space="preserve">, longer words </w:t>
            </w:r>
            <w:r w:rsidR="00B578F0" w:rsidRPr="00B578F0">
              <w:rPr>
                <w:rFonts w:eastAsiaTheme="majorEastAsia" w:cstheme="minorHAnsi"/>
                <w:sz w:val="20"/>
                <w:szCs w:val="20"/>
                <w:lang w:val="en-US"/>
              </w:rPr>
              <w:t>ending in –ing</w:t>
            </w:r>
            <w:r w:rsidR="00B578F0">
              <w:rPr>
                <w:rFonts w:eastAsiaTheme="majorEastAsia" w:cstheme="minorHAnsi"/>
                <w:sz w:val="20"/>
                <w:szCs w:val="20"/>
                <w:lang w:val="en-US"/>
              </w:rPr>
              <w:t xml:space="preserve">, </w:t>
            </w:r>
            <w:r w:rsidR="00B578F0" w:rsidRPr="00B578F0">
              <w:rPr>
                <w:rFonts w:eastAsiaTheme="majorEastAsia" w:cstheme="minorHAnsi"/>
                <w:sz w:val="20"/>
                <w:szCs w:val="20"/>
                <w:lang w:val="en-US"/>
              </w:rPr>
              <w:t>words with s in the middle /z/ s</w:t>
            </w:r>
            <w:r w:rsidR="00B578F0">
              <w:rPr>
                <w:rFonts w:eastAsiaTheme="majorEastAsia" w:cstheme="minorHAnsi"/>
                <w:sz w:val="20"/>
                <w:szCs w:val="20"/>
                <w:lang w:val="en-US"/>
              </w:rPr>
              <w:t xml:space="preserve">, </w:t>
            </w:r>
            <w:r w:rsidR="00B578F0" w:rsidRPr="00B578F0">
              <w:rPr>
                <w:rFonts w:eastAsiaTheme="majorEastAsia" w:cstheme="minorHAnsi"/>
                <w:sz w:val="20"/>
                <w:szCs w:val="20"/>
                <w:lang w:val="en-US"/>
              </w:rPr>
              <w:t>words ending –s</w:t>
            </w:r>
            <w:r w:rsidR="00B578F0">
              <w:rPr>
                <w:rFonts w:eastAsiaTheme="majorEastAsia" w:cstheme="minorHAnsi"/>
                <w:sz w:val="20"/>
                <w:szCs w:val="20"/>
                <w:lang w:val="en-US"/>
              </w:rPr>
              <w:t xml:space="preserve">, </w:t>
            </w:r>
            <w:r w:rsidR="00B578F0" w:rsidRPr="00B578F0">
              <w:rPr>
                <w:rFonts w:eastAsiaTheme="majorEastAsia" w:cstheme="minorHAnsi"/>
                <w:sz w:val="20"/>
                <w:szCs w:val="20"/>
                <w:lang w:val="en-US"/>
              </w:rPr>
              <w:t>words with –es at end /z/</w:t>
            </w:r>
            <w:r w:rsidR="00B578F0">
              <w:rPr>
                <w:rFonts w:eastAsiaTheme="majorEastAsia" w:cstheme="minorHAnsi"/>
                <w:sz w:val="20"/>
                <w:szCs w:val="20"/>
                <w:lang w:val="en-US"/>
              </w:rPr>
              <w:t xml:space="preserve">. </w:t>
            </w:r>
          </w:p>
        </w:tc>
      </w:tr>
      <w:tr w:rsidR="005E4519" w14:paraId="22267F91" w14:textId="77777777" w:rsidTr="004344FC">
        <w:tc>
          <w:tcPr>
            <w:tcW w:w="2459" w:type="dxa"/>
            <w:vMerge/>
          </w:tcPr>
          <w:p w14:paraId="25354F84" w14:textId="77777777" w:rsidR="005E4519" w:rsidRPr="00FC5A6A" w:rsidRDefault="005E4519" w:rsidP="005E4519">
            <w:pPr>
              <w:rPr>
                <w:b/>
                <w:sz w:val="20"/>
                <w:szCs w:val="20"/>
              </w:rPr>
            </w:pPr>
          </w:p>
        </w:tc>
        <w:tc>
          <w:tcPr>
            <w:tcW w:w="2987" w:type="dxa"/>
            <w:gridSpan w:val="2"/>
          </w:tcPr>
          <w:p w14:paraId="09384489" w14:textId="77777777" w:rsidR="005E4519" w:rsidRPr="00FC5A6A" w:rsidRDefault="005E4519" w:rsidP="005E4519">
            <w:pPr>
              <w:rPr>
                <w:rFonts w:cstheme="minorHAnsi"/>
                <w:b/>
                <w:bCs/>
                <w:sz w:val="18"/>
                <w:szCs w:val="18"/>
              </w:rPr>
            </w:pPr>
            <w:r w:rsidRPr="00FC5A6A">
              <w:rPr>
                <w:rFonts w:cstheme="minorHAnsi"/>
                <w:b/>
                <w:bCs/>
                <w:sz w:val="18"/>
                <w:szCs w:val="18"/>
              </w:rPr>
              <w:t>Writing</w:t>
            </w:r>
          </w:p>
          <w:p w14:paraId="4EA9FD7B" w14:textId="77777777" w:rsidR="005E4519" w:rsidRPr="00FC5A6A" w:rsidRDefault="005E4519" w:rsidP="005E4519">
            <w:pPr>
              <w:rPr>
                <w:rFonts w:cstheme="minorHAnsi"/>
                <w:sz w:val="18"/>
                <w:szCs w:val="18"/>
              </w:rPr>
            </w:pPr>
          </w:p>
        </w:tc>
        <w:tc>
          <w:tcPr>
            <w:tcW w:w="10431" w:type="dxa"/>
            <w:gridSpan w:val="5"/>
          </w:tcPr>
          <w:p w14:paraId="6A6E3CFC" w14:textId="77777777" w:rsidR="00FC5A6A" w:rsidRPr="00B81F65" w:rsidRDefault="0015614D" w:rsidP="005E4519">
            <w:pPr>
              <w:rPr>
                <w:rFonts w:eastAsiaTheme="majorEastAsia" w:cstheme="minorHAnsi"/>
                <w:sz w:val="20"/>
                <w:szCs w:val="20"/>
                <w:highlight w:val="yellow"/>
              </w:rPr>
            </w:pPr>
            <w:r w:rsidRPr="0015614D">
              <w:rPr>
                <w:rFonts w:eastAsiaTheme="majorEastAsia" w:cstheme="minorHAnsi"/>
                <w:sz w:val="20"/>
                <w:szCs w:val="20"/>
              </w:rPr>
              <w:t xml:space="preserve">Children can compose a sentence with some sentence structure more consistently used. Phonic awareness is more evident in writing. Physical control is more evident. </w:t>
            </w:r>
          </w:p>
        </w:tc>
      </w:tr>
      <w:tr w:rsidR="005243B8" w14:paraId="2AD795F7" w14:textId="77777777" w:rsidTr="004344FC">
        <w:tc>
          <w:tcPr>
            <w:tcW w:w="2459" w:type="dxa"/>
            <w:vMerge w:val="restart"/>
          </w:tcPr>
          <w:p w14:paraId="39F8A65B" w14:textId="77777777" w:rsidR="005243B8" w:rsidRPr="00FC5A6A" w:rsidRDefault="005243B8" w:rsidP="005243B8">
            <w:pPr>
              <w:rPr>
                <w:b/>
                <w:sz w:val="20"/>
                <w:szCs w:val="20"/>
              </w:rPr>
            </w:pPr>
            <w:r w:rsidRPr="00FC5A6A">
              <w:rPr>
                <w:b/>
                <w:sz w:val="20"/>
                <w:szCs w:val="20"/>
              </w:rPr>
              <w:t>Maths</w:t>
            </w:r>
          </w:p>
        </w:tc>
        <w:tc>
          <w:tcPr>
            <w:tcW w:w="2987" w:type="dxa"/>
            <w:gridSpan w:val="2"/>
          </w:tcPr>
          <w:p w14:paraId="32DC7F73" w14:textId="77777777" w:rsidR="005243B8" w:rsidRPr="00FC5A6A" w:rsidRDefault="005243B8" w:rsidP="005243B8">
            <w:pPr>
              <w:rPr>
                <w:rFonts w:cstheme="minorHAnsi"/>
                <w:b/>
                <w:bCs/>
                <w:sz w:val="18"/>
                <w:szCs w:val="18"/>
              </w:rPr>
            </w:pPr>
            <w:r w:rsidRPr="00FC5A6A">
              <w:rPr>
                <w:rFonts w:cstheme="minorHAnsi"/>
                <w:b/>
                <w:bCs/>
                <w:sz w:val="18"/>
                <w:szCs w:val="18"/>
              </w:rPr>
              <w:t>Number</w:t>
            </w:r>
          </w:p>
          <w:p w14:paraId="54185E8D" w14:textId="77777777" w:rsidR="005243B8" w:rsidRPr="00FC5A6A" w:rsidRDefault="005243B8" w:rsidP="005243B8">
            <w:pPr>
              <w:rPr>
                <w:rFonts w:cstheme="minorHAnsi"/>
                <w:sz w:val="18"/>
                <w:szCs w:val="18"/>
              </w:rPr>
            </w:pPr>
          </w:p>
        </w:tc>
        <w:tc>
          <w:tcPr>
            <w:tcW w:w="10431" w:type="dxa"/>
            <w:gridSpan w:val="5"/>
          </w:tcPr>
          <w:p w14:paraId="45F032BF" w14:textId="673AE9BF" w:rsidR="005243B8" w:rsidRPr="00B81F65" w:rsidRDefault="005243B8" w:rsidP="005243B8">
            <w:pPr>
              <w:rPr>
                <w:rFonts w:eastAsia="Calibri" w:cstheme="minorHAnsi"/>
                <w:sz w:val="20"/>
                <w:szCs w:val="20"/>
                <w:highlight w:val="yellow"/>
              </w:rPr>
            </w:pPr>
            <w:r w:rsidRPr="00A42884">
              <w:rPr>
                <w:rFonts w:eastAsia="Times New Roman" w:cstheme="minorHAnsi"/>
                <w:sz w:val="20"/>
                <w:szCs w:val="20"/>
                <w:lang w:eastAsia="en-GB"/>
              </w:rPr>
              <w:t>Counts, orders and compares numbers to 8, explores the composition of 7 and develops understanding of doubles, odd and even numbers through practical experiences.</w:t>
            </w:r>
          </w:p>
        </w:tc>
      </w:tr>
      <w:tr w:rsidR="005243B8" w14:paraId="7F946742" w14:textId="77777777" w:rsidTr="004344FC">
        <w:tc>
          <w:tcPr>
            <w:tcW w:w="2459" w:type="dxa"/>
            <w:vMerge/>
          </w:tcPr>
          <w:p w14:paraId="2BA0F0A2" w14:textId="77777777" w:rsidR="005243B8" w:rsidRPr="00FC5A6A" w:rsidRDefault="005243B8" w:rsidP="005243B8">
            <w:pPr>
              <w:rPr>
                <w:b/>
                <w:sz w:val="20"/>
                <w:szCs w:val="20"/>
              </w:rPr>
            </w:pPr>
          </w:p>
        </w:tc>
        <w:tc>
          <w:tcPr>
            <w:tcW w:w="2987" w:type="dxa"/>
            <w:gridSpan w:val="2"/>
          </w:tcPr>
          <w:p w14:paraId="5A2641AA" w14:textId="77777777" w:rsidR="005243B8" w:rsidRPr="00FC5A6A" w:rsidRDefault="005243B8" w:rsidP="005243B8">
            <w:pPr>
              <w:rPr>
                <w:rFonts w:cstheme="minorHAnsi"/>
                <w:b/>
                <w:bCs/>
                <w:sz w:val="18"/>
                <w:szCs w:val="18"/>
              </w:rPr>
            </w:pPr>
            <w:r w:rsidRPr="00FC5A6A">
              <w:rPr>
                <w:rFonts w:cstheme="minorHAnsi"/>
                <w:b/>
                <w:bCs/>
                <w:sz w:val="18"/>
                <w:szCs w:val="18"/>
              </w:rPr>
              <w:t>Numerical Patterns</w:t>
            </w:r>
          </w:p>
          <w:p w14:paraId="1CF347D9" w14:textId="77777777" w:rsidR="005243B8" w:rsidRPr="00FC5A6A" w:rsidRDefault="005243B8" w:rsidP="005243B8">
            <w:pPr>
              <w:rPr>
                <w:rFonts w:cstheme="minorHAnsi"/>
                <w:sz w:val="18"/>
                <w:szCs w:val="18"/>
              </w:rPr>
            </w:pPr>
          </w:p>
        </w:tc>
        <w:tc>
          <w:tcPr>
            <w:tcW w:w="10431" w:type="dxa"/>
            <w:gridSpan w:val="5"/>
          </w:tcPr>
          <w:p w14:paraId="3C17FEBD" w14:textId="3172C0B3" w:rsidR="005243B8" w:rsidRPr="00B81F65" w:rsidRDefault="005243B8" w:rsidP="005243B8">
            <w:pPr>
              <w:rPr>
                <w:rFonts w:eastAsiaTheme="majorEastAsia" w:cstheme="minorHAnsi"/>
                <w:sz w:val="20"/>
                <w:szCs w:val="20"/>
                <w:highlight w:val="yellow"/>
              </w:rPr>
            </w:pPr>
            <w:r w:rsidRPr="007851FE">
              <w:rPr>
                <w:rFonts w:eastAsia="Segoe UI" w:cstheme="minorHAnsi"/>
                <w:sz w:val="20"/>
                <w:szCs w:val="20"/>
              </w:rPr>
              <w:t>Uses counting sequences to order numbers, identify numbers that are more or less, and recognise patterns through doubles, odd and even numbers.</w:t>
            </w:r>
          </w:p>
        </w:tc>
      </w:tr>
      <w:tr w:rsidR="005243B8" w14:paraId="6BE496CF" w14:textId="77777777" w:rsidTr="004344FC">
        <w:tc>
          <w:tcPr>
            <w:tcW w:w="2459" w:type="dxa"/>
            <w:vMerge/>
          </w:tcPr>
          <w:p w14:paraId="7B4A3D91" w14:textId="77777777" w:rsidR="005243B8" w:rsidRPr="00FC5A6A" w:rsidRDefault="005243B8" w:rsidP="005243B8">
            <w:pPr>
              <w:rPr>
                <w:b/>
                <w:sz w:val="20"/>
                <w:szCs w:val="20"/>
              </w:rPr>
            </w:pPr>
          </w:p>
        </w:tc>
        <w:tc>
          <w:tcPr>
            <w:tcW w:w="2987" w:type="dxa"/>
            <w:gridSpan w:val="2"/>
          </w:tcPr>
          <w:p w14:paraId="1A5752A5" w14:textId="77777777" w:rsidR="005243B8" w:rsidRPr="00FC5A6A" w:rsidRDefault="005243B8" w:rsidP="005243B8">
            <w:pPr>
              <w:rPr>
                <w:rFonts w:cstheme="minorHAnsi"/>
                <w:b/>
                <w:bCs/>
                <w:sz w:val="18"/>
                <w:szCs w:val="18"/>
              </w:rPr>
            </w:pPr>
            <w:r w:rsidRPr="00FC5A6A">
              <w:rPr>
                <w:rFonts w:cstheme="minorHAnsi"/>
                <w:b/>
                <w:bCs/>
                <w:sz w:val="18"/>
                <w:szCs w:val="18"/>
              </w:rPr>
              <w:t>Shape, Space and Measure</w:t>
            </w:r>
          </w:p>
          <w:p w14:paraId="3E5079C3" w14:textId="77777777" w:rsidR="005243B8" w:rsidRPr="00FC5A6A" w:rsidRDefault="005243B8" w:rsidP="005243B8">
            <w:pPr>
              <w:rPr>
                <w:rFonts w:cstheme="minorHAnsi"/>
                <w:b/>
                <w:bCs/>
                <w:sz w:val="18"/>
                <w:szCs w:val="18"/>
              </w:rPr>
            </w:pPr>
          </w:p>
        </w:tc>
        <w:tc>
          <w:tcPr>
            <w:tcW w:w="10431" w:type="dxa"/>
            <w:gridSpan w:val="5"/>
          </w:tcPr>
          <w:p w14:paraId="1FFDEFC8" w14:textId="5B362772" w:rsidR="005243B8" w:rsidRPr="00B81F65" w:rsidRDefault="005243B8" w:rsidP="005243B8">
            <w:pPr>
              <w:spacing w:after="160" w:line="259" w:lineRule="auto"/>
              <w:contextualSpacing/>
              <w:rPr>
                <w:rFonts w:eastAsia="Calibri" w:cstheme="minorHAnsi"/>
                <w:sz w:val="20"/>
                <w:szCs w:val="20"/>
                <w:highlight w:val="yellow"/>
                <w:lang w:val="en-US"/>
              </w:rPr>
            </w:pPr>
            <w:r w:rsidRPr="007851FE">
              <w:rPr>
                <w:rFonts w:eastAsia="Times New Roman" w:cstheme="minorHAnsi"/>
                <w:sz w:val="20"/>
                <w:szCs w:val="20"/>
                <w:lang w:eastAsia="en-GB"/>
              </w:rPr>
              <w:t>Recognises, names and compares common 3D shapes, explores their properties, and uses practical experiences to compare mass and capacity.</w:t>
            </w:r>
          </w:p>
        </w:tc>
      </w:tr>
      <w:tr w:rsidR="005E4519" w14:paraId="7D31D652" w14:textId="77777777" w:rsidTr="004344FC">
        <w:trPr>
          <w:trHeight w:val="485"/>
        </w:trPr>
        <w:tc>
          <w:tcPr>
            <w:tcW w:w="2459" w:type="dxa"/>
            <w:vMerge w:val="restart"/>
          </w:tcPr>
          <w:p w14:paraId="3B7A6428" w14:textId="77777777" w:rsidR="005E4519" w:rsidRPr="00FC5A6A" w:rsidRDefault="005E4519" w:rsidP="005E4519">
            <w:pPr>
              <w:rPr>
                <w:b/>
                <w:sz w:val="20"/>
                <w:szCs w:val="20"/>
              </w:rPr>
            </w:pPr>
            <w:r w:rsidRPr="00FC5A6A">
              <w:rPr>
                <w:b/>
                <w:sz w:val="20"/>
                <w:szCs w:val="20"/>
              </w:rPr>
              <w:t xml:space="preserve">Understanding of the World </w:t>
            </w:r>
          </w:p>
        </w:tc>
        <w:tc>
          <w:tcPr>
            <w:tcW w:w="2987" w:type="dxa"/>
            <w:gridSpan w:val="2"/>
          </w:tcPr>
          <w:p w14:paraId="61612E2B" w14:textId="77777777" w:rsidR="005E4519" w:rsidRPr="00FC5A6A" w:rsidRDefault="005E4519" w:rsidP="005E4519">
            <w:pPr>
              <w:rPr>
                <w:rFonts w:cstheme="minorHAnsi"/>
                <w:b/>
                <w:bCs/>
                <w:sz w:val="18"/>
                <w:szCs w:val="18"/>
              </w:rPr>
            </w:pPr>
            <w:r w:rsidRPr="00FC5A6A">
              <w:rPr>
                <w:rFonts w:cstheme="minorHAnsi"/>
                <w:b/>
                <w:bCs/>
                <w:sz w:val="18"/>
                <w:szCs w:val="18"/>
              </w:rPr>
              <w:t>Understanding the world (UW) - Past and Present</w:t>
            </w:r>
          </w:p>
          <w:p w14:paraId="68350714" w14:textId="77777777" w:rsidR="005E4519" w:rsidRPr="00FC5A6A" w:rsidRDefault="005E4519" w:rsidP="005E4519">
            <w:pPr>
              <w:rPr>
                <w:rFonts w:cstheme="minorHAnsi"/>
                <w:sz w:val="18"/>
                <w:szCs w:val="18"/>
              </w:rPr>
            </w:pPr>
          </w:p>
        </w:tc>
        <w:tc>
          <w:tcPr>
            <w:tcW w:w="10431" w:type="dxa"/>
            <w:gridSpan w:val="5"/>
          </w:tcPr>
          <w:p w14:paraId="555D73D7" w14:textId="77777777" w:rsidR="005E4519" w:rsidRPr="00B81F65" w:rsidRDefault="005E4519" w:rsidP="000337CC">
            <w:pPr>
              <w:rPr>
                <w:rFonts w:eastAsiaTheme="majorEastAsia" w:cstheme="minorHAnsi"/>
                <w:sz w:val="20"/>
                <w:szCs w:val="20"/>
                <w:highlight w:val="yellow"/>
              </w:rPr>
            </w:pPr>
            <w:r w:rsidRPr="000337CC">
              <w:rPr>
                <w:rFonts w:eastAsiaTheme="majorEastAsia" w:cstheme="minorHAnsi"/>
                <w:sz w:val="20"/>
                <w:szCs w:val="20"/>
              </w:rPr>
              <w:t xml:space="preserve">Children </w:t>
            </w:r>
            <w:r w:rsidR="000337CC">
              <w:rPr>
                <w:rFonts w:eastAsiaTheme="majorEastAsia" w:cstheme="minorHAnsi"/>
                <w:sz w:val="20"/>
                <w:szCs w:val="20"/>
              </w:rPr>
              <w:t xml:space="preserve">talk about events from their past, places they have visited and transport they used to get there. Children start to understand ‘similarity’ with others experiences. </w:t>
            </w:r>
            <w:r w:rsidRPr="000337CC">
              <w:rPr>
                <w:rFonts w:eastAsiaTheme="majorEastAsia" w:cstheme="minorHAnsi"/>
                <w:sz w:val="20"/>
                <w:szCs w:val="20"/>
              </w:rPr>
              <w:t xml:space="preserve"> </w:t>
            </w:r>
          </w:p>
        </w:tc>
      </w:tr>
      <w:tr w:rsidR="005E4519" w14:paraId="31DBA231" w14:textId="77777777" w:rsidTr="004344FC">
        <w:tc>
          <w:tcPr>
            <w:tcW w:w="2459" w:type="dxa"/>
            <w:vMerge/>
          </w:tcPr>
          <w:p w14:paraId="7BF7F21C" w14:textId="77777777" w:rsidR="005E4519" w:rsidRPr="00FC5A6A" w:rsidRDefault="005E4519" w:rsidP="005E4519">
            <w:pPr>
              <w:rPr>
                <w:b/>
                <w:sz w:val="20"/>
                <w:szCs w:val="20"/>
              </w:rPr>
            </w:pPr>
          </w:p>
        </w:tc>
        <w:tc>
          <w:tcPr>
            <w:tcW w:w="2987" w:type="dxa"/>
            <w:gridSpan w:val="2"/>
          </w:tcPr>
          <w:p w14:paraId="721012C8" w14:textId="77777777" w:rsidR="005E4519" w:rsidRPr="00FC5A6A" w:rsidRDefault="005E4519" w:rsidP="005E4519">
            <w:pPr>
              <w:rPr>
                <w:rFonts w:cstheme="minorHAnsi"/>
                <w:b/>
                <w:bCs/>
                <w:sz w:val="18"/>
                <w:szCs w:val="18"/>
              </w:rPr>
            </w:pPr>
            <w:r w:rsidRPr="00FC5A6A">
              <w:rPr>
                <w:rFonts w:cstheme="minorHAnsi"/>
                <w:b/>
                <w:bCs/>
                <w:sz w:val="18"/>
                <w:szCs w:val="18"/>
              </w:rPr>
              <w:t>Understanding the world (UW) – People, Culture and Communities</w:t>
            </w:r>
          </w:p>
        </w:tc>
        <w:tc>
          <w:tcPr>
            <w:tcW w:w="10431" w:type="dxa"/>
            <w:gridSpan w:val="5"/>
          </w:tcPr>
          <w:p w14:paraId="6DAD712C" w14:textId="77777777" w:rsidR="00FC5A6A" w:rsidRPr="00B81F65" w:rsidRDefault="000337CC" w:rsidP="005E4519">
            <w:pPr>
              <w:rPr>
                <w:rFonts w:eastAsiaTheme="majorEastAsia" w:cstheme="minorHAnsi"/>
                <w:sz w:val="20"/>
                <w:szCs w:val="20"/>
                <w:highlight w:val="yellow"/>
              </w:rPr>
            </w:pPr>
            <w:r w:rsidRPr="000337CC">
              <w:rPr>
                <w:rFonts w:eastAsiaTheme="majorEastAsia" w:cstheme="minorHAnsi"/>
                <w:sz w:val="20"/>
                <w:szCs w:val="20"/>
              </w:rPr>
              <w:t>Children know that there are different and significant celebrations</w:t>
            </w:r>
            <w:r w:rsidR="00AA2118">
              <w:rPr>
                <w:rFonts w:eastAsiaTheme="majorEastAsia" w:cstheme="minorHAnsi"/>
                <w:sz w:val="20"/>
                <w:szCs w:val="20"/>
              </w:rPr>
              <w:t xml:space="preserve"> for people.</w:t>
            </w:r>
            <w:r w:rsidRPr="000337CC">
              <w:rPr>
                <w:rFonts w:eastAsiaTheme="majorEastAsia" w:cstheme="minorHAnsi"/>
                <w:sz w:val="20"/>
                <w:szCs w:val="20"/>
              </w:rPr>
              <w:t xml:space="preserve"> </w:t>
            </w:r>
          </w:p>
        </w:tc>
      </w:tr>
      <w:tr w:rsidR="005E4519" w14:paraId="0049858F" w14:textId="77777777" w:rsidTr="004344FC">
        <w:tc>
          <w:tcPr>
            <w:tcW w:w="2459" w:type="dxa"/>
            <w:vMerge/>
          </w:tcPr>
          <w:p w14:paraId="51E9F95B" w14:textId="77777777" w:rsidR="005E4519" w:rsidRPr="00FC5A6A" w:rsidRDefault="005E4519" w:rsidP="005E4519">
            <w:pPr>
              <w:rPr>
                <w:b/>
                <w:sz w:val="20"/>
                <w:szCs w:val="20"/>
              </w:rPr>
            </w:pPr>
          </w:p>
        </w:tc>
        <w:tc>
          <w:tcPr>
            <w:tcW w:w="2987" w:type="dxa"/>
            <w:gridSpan w:val="2"/>
          </w:tcPr>
          <w:p w14:paraId="181003CF" w14:textId="77777777" w:rsidR="005E4519" w:rsidRPr="00FC5A6A" w:rsidRDefault="005E4519" w:rsidP="005E4519">
            <w:pPr>
              <w:rPr>
                <w:rFonts w:cstheme="minorHAnsi"/>
                <w:b/>
                <w:bCs/>
                <w:sz w:val="18"/>
                <w:szCs w:val="18"/>
              </w:rPr>
            </w:pPr>
            <w:r w:rsidRPr="00FC5A6A">
              <w:rPr>
                <w:rFonts w:cstheme="minorHAnsi"/>
                <w:b/>
                <w:bCs/>
                <w:sz w:val="18"/>
                <w:szCs w:val="18"/>
              </w:rPr>
              <w:t>Understanding the world (UW) – The Natural World</w:t>
            </w:r>
          </w:p>
          <w:p w14:paraId="396ED752" w14:textId="77777777" w:rsidR="005E4519" w:rsidRPr="00861104" w:rsidRDefault="005E4519" w:rsidP="005E4519">
            <w:pPr>
              <w:rPr>
                <w:rFonts w:cstheme="minorHAnsi"/>
                <w:sz w:val="24"/>
                <w:szCs w:val="24"/>
              </w:rPr>
            </w:pPr>
          </w:p>
        </w:tc>
        <w:tc>
          <w:tcPr>
            <w:tcW w:w="10431" w:type="dxa"/>
            <w:gridSpan w:val="5"/>
          </w:tcPr>
          <w:p w14:paraId="6C472453" w14:textId="77777777" w:rsidR="00FC5A6A" w:rsidRPr="00B81F65" w:rsidRDefault="00FC5A6A" w:rsidP="00AA2118">
            <w:pPr>
              <w:rPr>
                <w:rFonts w:eastAsiaTheme="majorEastAsia" w:cstheme="minorHAnsi"/>
                <w:sz w:val="20"/>
                <w:szCs w:val="20"/>
                <w:highlight w:val="yellow"/>
              </w:rPr>
            </w:pPr>
            <w:r w:rsidRPr="00AA2118">
              <w:rPr>
                <w:rFonts w:eastAsiaTheme="majorEastAsia" w:cstheme="minorHAnsi"/>
                <w:sz w:val="20"/>
                <w:szCs w:val="20"/>
              </w:rPr>
              <w:t xml:space="preserve">Children show </w:t>
            </w:r>
            <w:r w:rsidR="00AA2118" w:rsidRPr="00AA2118">
              <w:rPr>
                <w:rFonts w:eastAsiaTheme="majorEastAsia" w:cstheme="minorHAnsi"/>
                <w:sz w:val="20"/>
                <w:szCs w:val="20"/>
              </w:rPr>
              <w:t>some understanding of difference in trees and habitats</w:t>
            </w:r>
            <w:r w:rsidRPr="00AA2118">
              <w:rPr>
                <w:rFonts w:eastAsiaTheme="majorEastAsia" w:cstheme="minorHAnsi"/>
                <w:sz w:val="20"/>
                <w:szCs w:val="20"/>
              </w:rPr>
              <w:t>.</w:t>
            </w:r>
          </w:p>
        </w:tc>
      </w:tr>
      <w:tr w:rsidR="005E4519" w14:paraId="20FBA745" w14:textId="77777777" w:rsidTr="004344FC">
        <w:trPr>
          <w:trHeight w:val="838"/>
        </w:trPr>
        <w:tc>
          <w:tcPr>
            <w:tcW w:w="2459" w:type="dxa"/>
            <w:vMerge w:val="restart"/>
          </w:tcPr>
          <w:p w14:paraId="1F9566BD" w14:textId="77777777" w:rsidR="005E4519" w:rsidRPr="00FC5A6A" w:rsidRDefault="005E4519" w:rsidP="005E4519">
            <w:pPr>
              <w:rPr>
                <w:b/>
                <w:sz w:val="20"/>
                <w:szCs w:val="20"/>
              </w:rPr>
            </w:pPr>
            <w:r w:rsidRPr="00FC5A6A">
              <w:rPr>
                <w:b/>
                <w:sz w:val="20"/>
                <w:szCs w:val="20"/>
              </w:rPr>
              <w:t xml:space="preserve">Expressive Arts &amp; Design </w:t>
            </w:r>
          </w:p>
        </w:tc>
        <w:tc>
          <w:tcPr>
            <w:tcW w:w="2987" w:type="dxa"/>
            <w:gridSpan w:val="2"/>
          </w:tcPr>
          <w:p w14:paraId="41932572" w14:textId="77777777" w:rsidR="005E4519" w:rsidRPr="00FC5A6A" w:rsidRDefault="005E4519" w:rsidP="005E4519">
            <w:pPr>
              <w:rPr>
                <w:rFonts w:cstheme="minorHAnsi"/>
                <w:sz w:val="18"/>
                <w:szCs w:val="18"/>
              </w:rPr>
            </w:pPr>
            <w:r w:rsidRPr="00FC5A6A">
              <w:rPr>
                <w:rFonts w:cstheme="minorHAnsi"/>
                <w:b/>
                <w:bCs/>
                <w:sz w:val="18"/>
                <w:szCs w:val="18"/>
              </w:rPr>
              <w:t>Expressive Arts (EAD) – Being Imaginative and Expressive</w:t>
            </w:r>
          </w:p>
        </w:tc>
        <w:tc>
          <w:tcPr>
            <w:tcW w:w="10431" w:type="dxa"/>
            <w:gridSpan w:val="5"/>
          </w:tcPr>
          <w:p w14:paraId="451064E6" w14:textId="77777777" w:rsidR="00FC5A6A" w:rsidRPr="00B81F65" w:rsidRDefault="00FC5A6A" w:rsidP="00B578F0">
            <w:pPr>
              <w:rPr>
                <w:rFonts w:eastAsiaTheme="majorEastAsia" w:cstheme="minorHAnsi"/>
                <w:sz w:val="20"/>
                <w:szCs w:val="20"/>
                <w:highlight w:val="yellow"/>
              </w:rPr>
            </w:pPr>
            <w:r w:rsidRPr="00B578F0">
              <w:rPr>
                <w:rFonts w:eastAsiaTheme="majorEastAsia" w:cstheme="minorHAnsi"/>
                <w:sz w:val="20"/>
                <w:szCs w:val="20"/>
              </w:rPr>
              <w:t>Devises their own role play with greater sophistication</w:t>
            </w:r>
            <w:r w:rsidR="00B578F0">
              <w:rPr>
                <w:rFonts w:eastAsiaTheme="majorEastAsia" w:cstheme="minorHAnsi"/>
                <w:sz w:val="20"/>
                <w:szCs w:val="20"/>
              </w:rPr>
              <w:t xml:space="preserve"> using storylines in their play</w:t>
            </w:r>
            <w:r w:rsidRPr="00B578F0">
              <w:rPr>
                <w:rFonts w:eastAsiaTheme="majorEastAsia" w:cstheme="minorHAnsi"/>
                <w:sz w:val="20"/>
                <w:szCs w:val="20"/>
              </w:rPr>
              <w:t xml:space="preserve">. Children </w:t>
            </w:r>
            <w:r w:rsidR="00B578F0">
              <w:rPr>
                <w:rFonts w:eastAsiaTheme="majorEastAsia" w:cstheme="minorHAnsi"/>
                <w:sz w:val="20"/>
                <w:szCs w:val="20"/>
              </w:rPr>
              <w:t xml:space="preserve">talk about music, what it sounds like and what it makes them think of. Music becomes more melodic and meaningful. </w:t>
            </w:r>
          </w:p>
        </w:tc>
      </w:tr>
      <w:tr w:rsidR="005E4519" w14:paraId="4FE6631E" w14:textId="77777777" w:rsidTr="004344FC">
        <w:tc>
          <w:tcPr>
            <w:tcW w:w="2459" w:type="dxa"/>
            <w:vMerge/>
          </w:tcPr>
          <w:p w14:paraId="714CC221" w14:textId="77777777" w:rsidR="005E4519" w:rsidRDefault="005E4519" w:rsidP="005E4519"/>
        </w:tc>
        <w:tc>
          <w:tcPr>
            <w:tcW w:w="2987" w:type="dxa"/>
            <w:gridSpan w:val="2"/>
          </w:tcPr>
          <w:p w14:paraId="28C05171" w14:textId="77777777" w:rsidR="005E4519" w:rsidRPr="00FC5A6A" w:rsidRDefault="005E4519" w:rsidP="005E4519">
            <w:pPr>
              <w:rPr>
                <w:rFonts w:cstheme="minorHAnsi"/>
                <w:b/>
                <w:bCs/>
                <w:sz w:val="18"/>
                <w:szCs w:val="18"/>
              </w:rPr>
            </w:pPr>
            <w:r w:rsidRPr="00FC5A6A">
              <w:rPr>
                <w:rFonts w:cstheme="minorHAnsi"/>
                <w:b/>
                <w:bCs/>
                <w:sz w:val="18"/>
                <w:szCs w:val="18"/>
              </w:rPr>
              <w:t>Expressive Arts (EAD) – Creating with Materials</w:t>
            </w:r>
          </w:p>
          <w:p w14:paraId="750133CA" w14:textId="77777777" w:rsidR="005E4519" w:rsidRPr="00FC5A6A" w:rsidRDefault="005E4519" w:rsidP="005E4519">
            <w:pPr>
              <w:rPr>
                <w:rFonts w:cstheme="minorHAnsi"/>
                <w:sz w:val="18"/>
                <w:szCs w:val="18"/>
              </w:rPr>
            </w:pPr>
          </w:p>
        </w:tc>
        <w:tc>
          <w:tcPr>
            <w:tcW w:w="10431" w:type="dxa"/>
            <w:gridSpan w:val="5"/>
          </w:tcPr>
          <w:p w14:paraId="4A2CC11F" w14:textId="77777777" w:rsidR="002064C8" w:rsidRPr="00841AD4" w:rsidRDefault="002064C8" w:rsidP="005E4519">
            <w:pPr>
              <w:rPr>
                <w:rFonts w:eastAsiaTheme="majorEastAsia" w:cstheme="minorHAnsi"/>
                <w:sz w:val="20"/>
                <w:szCs w:val="20"/>
              </w:rPr>
            </w:pPr>
            <w:r>
              <w:rPr>
                <w:rFonts w:eastAsiaTheme="majorEastAsia" w:cstheme="minorHAnsi"/>
                <w:sz w:val="20"/>
                <w:szCs w:val="20"/>
              </w:rPr>
              <w:t>Children e</w:t>
            </w:r>
            <w:r w:rsidR="00B81F65">
              <w:rPr>
                <w:rFonts w:eastAsiaTheme="majorEastAsia" w:cstheme="minorHAnsi"/>
                <w:sz w:val="20"/>
                <w:szCs w:val="20"/>
              </w:rPr>
              <w:t xml:space="preserve">xplore </w:t>
            </w:r>
            <w:r w:rsidRPr="002064C8">
              <w:rPr>
                <w:rFonts w:eastAsiaTheme="majorEastAsia" w:cstheme="minorHAnsi"/>
                <w:sz w:val="20"/>
                <w:szCs w:val="20"/>
              </w:rPr>
              <w:t>a variety of artistic effects to express their ideas and feelings</w:t>
            </w:r>
            <w:r w:rsidR="00B81F65">
              <w:rPr>
                <w:rFonts w:eastAsiaTheme="majorEastAsia" w:cstheme="minorHAnsi"/>
                <w:sz w:val="20"/>
                <w:szCs w:val="20"/>
              </w:rPr>
              <w:t xml:space="preserve">. Children use techniques such as threading, cutting, hole punching, joining. </w:t>
            </w:r>
          </w:p>
          <w:p w14:paraId="31F99C1A" w14:textId="77777777" w:rsidR="00B81F65" w:rsidRPr="00841AD4" w:rsidRDefault="00B81F65" w:rsidP="005E4519">
            <w:pPr>
              <w:rPr>
                <w:rFonts w:eastAsiaTheme="majorEastAsia" w:cstheme="minorHAnsi"/>
                <w:sz w:val="20"/>
                <w:szCs w:val="20"/>
              </w:rPr>
            </w:pPr>
          </w:p>
        </w:tc>
      </w:tr>
      <w:tr w:rsidR="00FC5A6A" w14:paraId="5C4CFD5F" w14:textId="77777777" w:rsidTr="004344FC">
        <w:tc>
          <w:tcPr>
            <w:tcW w:w="2459" w:type="dxa"/>
          </w:tcPr>
          <w:p w14:paraId="54754F49" w14:textId="77777777" w:rsidR="005E4519" w:rsidRPr="004015A1" w:rsidRDefault="005E4519" w:rsidP="005E4519">
            <w:pPr>
              <w:rPr>
                <w:b/>
              </w:rPr>
            </w:pPr>
          </w:p>
        </w:tc>
        <w:tc>
          <w:tcPr>
            <w:tcW w:w="2236" w:type="dxa"/>
          </w:tcPr>
          <w:p w14:paraId="336F981C" w14:textId="77777777" w:rsidR="005E4519" w:rsidRPr="004015A1" w:rsidRDefault="005E4519" w:rsidP="005E4519">
            <w:pPr>
              <w:jc w:val="center"/>
              <w:rPr>
                <w:rFonts w:cstheme="minorHAnsi"/>
                <w:b/>
                <w:bCs/>
                <w:sz w:val="24"/>
                <w:szCs w:val="24"/>
              </w:rPr>
            </w:pPr>
            <w:r w:rsidRPr="004015A1">
              <w:rPr>
                <w:rFonts w:cstheme="minorHAnsi"/>
                <w:b/>
                <w:bCs/>
                <w:sz w:val="24"/>
                <w:szCs w:val="24"/>
              </w:rPr>
              <w:t>Week 1</w:t>
            </w:r>
          </w:p>
        </w:tc>
        <w:tc>
          <w:tcPr>
            <w:tcW w:w="2236" w:type="dxa"/>
            <w:gridSpan w:val="2"/>
          </w:tcPr>
          <w:p w14:paraId="5B2B35EC" w14:textId="77777777" w:rsidR="005E4519" w:rsidRPr="004015A1" w:rsidRDefault="005E4519" w:rsidP="005E4519">
            <w:pPr>
              <w:jc w:val="center"/>
              <w:rPr>
                <w:b/>
              </w:rPr>
            </w:pPr>
            <w:r w:rsidRPr="004015A1">
              <w:rPr>
                <w:b/>
              </w:rPr>
              <w:t>Week 2</w:t>
            </w:r>
          </w:p>
        </w:tc>
        <w:tc>
          <w:tcPr>
            <w:tcW w:w="2237" w:type="dxa"/>
          </w:tcPr>
          <w:p w14:paraId="23C09114" w14:textId="77777777" w:rsidR="005E4519" w:rsidRPr="004015A1" w:rsidRDefault="005E4519" w:rsidP="005E4519">
            <w:pPr>
              <w:jc w:val="center"/>
              <w:rPr>
                <w:b/>
              </w:rPr>
            </w:pPr>
            <w:r w:rsidRPr="004015A1">
              <w:rPr>
                <w:b/>
              </w:rPr>
              <w:t>Week 3</w:t>
            </w:r>
          </w:p>
        </w:tc>
        <w:tc>
          <w:tcPr>
            <w:tcW w:w="2236" w:type="dxa"/>
          </w:tcPr>
          <w:p w14:paraId="2D8A66C9" w14:textId="77777777" w:rsidR="005E4519" w:rsidRPr="004015A1" w:rsidRDefault="005E4519" w:rsidP="005E4519">
            <w:pPr>
              <w:jc w:val="center"/>
              <w:rPr>
                <w:b/>
              </w:rPr>
            </w:pPr>
            <w:r w:rsidRPr="004015A1">
              <w:rPr>
                <w:b/>
              </w:rPr>
              <w:t>Week 4</w:t>
            </w:r>
          </w:p>
        </w:tc>
        <w:tc>
          <w:tcPr>
            <w:tcW w:w="2236" w:type="dxa"/>
          </w:tcPr>
          <w:p w14:paraId="3196018A" w14:textId="77777777" w:rsidR="005E4519" w:rsidRPr="004015A1" w:rsidRDefault="005E4519" w:rsidP="005E4519">
            <w:pPr>
              <w:jc w:val="center"/>
              <w:rPr>
                <w:b/>
              </w:rPr>
            </w:pPr>
            <w:r w:rsidRPr="004015A1">
              <w:rPr>
                <w:b/>
              </w:rPr>
              <w:t>Week 5</w:t>
            </w:r>
          </w:p>
        </w:tc>
        <w:tc>
          <w:tcPr>
            <w:tcW w:w="2237" w:type="dxa"/>
          </w:tcPr>
          <w:p w14:paraId="62C5E0C6" w14:textId="77777777" w:rsidR="005E4519" w:rsidRPr="004015A1" w:rsidRDefault="005E4519" w:rsidP="005E4519">
            <w:pPr>
              <w:jc w:val="center"/>
              <w:rPr>
                <w:b/>
              </w:rPr>
            </w:pPr>
            <w:r w:rsidRPr="004015A1">
              <w:rPr>
                <w:b/>
              </w:rPr>
              <w:t>Week 6</w:t>
            </w:r>
          </w:p>
        </w:tc>
      </w:tr>
      <w:tr w:rsidR="00FC5A6A" w14:paraId="6B7441C5" w14:textId="77777777" w:rsidTr="004344FC">
        <w:tc>
          <w:tcPr>
            <w:tcW w:w="2459" w:type="dxa"/>
          </w:tcPr>
          <w:p w14:paraId="7814B656" w14:textId="77777777" w:rsidR="005E4519" w:rsidRDefault="005E4519" w:rsidP="005E4519">
            <w:pPr>
              <w:rPr>
                <w:b/>
                <w:u w:val="single"/>
              </w:rPr>
            </w:pPr>
            <w:r w:rsidRPr="009D472D">
              <w:rPr>
                <w:b/>
                <w:u w:val="single"/>
              </w:rPr>
              <w:t xml:space="preserve">PSED </w:t>
            </w:r>
          </w:p>
          <w:p w14:paraId="240F8FD2" w14:textId="77777777" w:rsidR="00EE0778" w:rsidRDefault="00EE0778" w:rsidP="005E4519">
            <w:pPr>
              <w:rPr>
                <w:b/>
                <w:u w:val="single"/>
              </w:rPr>
            </w:pPr>
          </w:p>
          <w:p w14:paraId="10A0FF81" w14:textId="6671CBDC" w:rsidR="00EE0778" w:rsidRPr="00FA6A10" w:rsidRDefault="00EE0778" w:rsidP="005E4519">
            <w:pPr>
              <w:rPr>
                <w:bCs/>
              </w:rPr>
            </w:pPr>
            <w:r w:rsidRPr="00FA6A10">
              <w:rPr>
                <w:bCs/>
              </w:rPr>
              <w:t xml:space="preserve">Jigsaw </w:t>
            </w:r>
            <w:r w:rsidR="00FA6A10" w:rsidRPr="00FA6A10">
              <w:rPr>
                <w:bCs/>
              </w:rPr>
              <w:t xml:space="preserve">Healthy Me </w:t>
            </w:r>
          </w:p>
        </w:tc>
        <w:tc>
          <w:tcPr>
            <w:tcW w:w="2236" w:type="dxa"/>
          </w:tcPr>
          <w:p w14:paraId="0B76B11D" w14:textId="77777777" w:rsidR="00FC5A6A" w:rsidRPr="009D472D" w:rsidRDefault="00FC5A6A" w:rsidP="005E4519">
            <w:pPr>
              <w:rPr>
                <w:rFonts w:cstheme="minorHAnsi"/>
                <w:bCs/>
                <w:sz w:val="18"/>
                <w:szCs w:val="18"/>
              </w:rPr>
            </w:pPr>
            <w:r w:rsidRPr="009D472D">
              <w:rPr>
                <w:b/>
                <w:sz w:val="18"/>
                <w:szCs w:val="18"/>
              </w:rPr>
              <w:t>Skills &amp; Knowledge</w:t>
            </w:r>
          </w:p>
          <w:p w14:paraId="63755051" w14:textId="77777777" w:rsidR="00FC5A6A" w:rsidRPr="009D472D" w:rsidRDefault="00FC5A6A" w:rsidP="005E4519">
            <w:pPr>
              <w:rPr>
                <w:rFonts w:cstheme="minorHAnsi"/>
                <w:bCs/>
                <w:sz w:val="18"/>
                <w:szCs w:val="18"/>
              </w:rPr>
            </w:pPr>
          </w:p>
          <w:p w14:paraId="269728C4" w14:textId="77777777" w:rsidR="005E4519" w:rsidRPr="009D472D" w:rsidRDefault="005E4519" w:rsidP="005E4519">
            <w:pPr>
              <w:rPr>
                <w:rFonts w:cstheme="minorHAnsi"/>
                <w:bCs/>
                <w:sz w:val="18"/>
                <w:szCs w:val="18"/>
              </w:rPr>
            </w:pPr>
            <w:r w:rsidRPr="009D472D">
              <w:rPr>
                <w:rFonts w:cstheme="minorHAnsi"/>
                <w:bCs/>
                <w:sz w:val="18"/>
                <w:szCs w:val="18"/>
              </w:rPr>
              <w:t xml:space="preserve">Children reset rules and routines. </w:t>
            </w:r>
          </w:p>
          <w:p w14:paraId="1003ABEA" w14:textId="77777777" w:rsidR="005E4519" w:rsidRPr="009D472D" w:rsidRDefault="005E4519" w:rsidP="005E4519">
            <w:pPr>
              <w:rPr>
                <w:rFonts w:cstheme="minorHAnsi"/>
                <w:bCs/>
                <w:sz w:val="18"/>
                <w:szCs w:val="18"/>
              </w:rPr>
            </w:pPr>
          </w:p>
          <w:p w14:paraId="72F09857" w14:textId="66AB609A" w:rsidR="007E5B2E" w:rsidRDefault="00275149" w:rsidP="005E4519">
            <w:pPr>
              <w:rPr>
                <w:rFonts w:cstheme="minorHAnsi"/>
                <w:bCs/>
                <w:sz w:val="18"/>
                <w:szCs w:val="18"/>
              </w:rPr>
            </w:pPr>
            <w:r w:rsidRPr="00275149">
              <w:rPr>
                <w:rFonts w:cstheme="minorHAnsi"/>
                <w:bCs/>
                <w:sz w:val="18"/>
                <w:szCs w:val="18"/>
              </w:rPr>
              <w:t>Children begin to use strategies to resolve conflicts independently and work collaboratively with others during their play.</w:t>
            </w:r>
          </w:p>
          <w:p w14:paraId="147D2884" w14:textId="77777777" w:rsidR="00275149" w:rsidRDefault="00275149" w:rsidP="005E4519">
            <w:pPr>
              <w:rPr>
                <w:rFonts w:cstheme="minorHAnsi"/>
                <w:bCs/>
                <w:sz w:val="18"/>
                <w:szCs w:val="18"/>
              </w:rPr>
            </w:pPr>
          </w:p>
          <w:p w14:paraId="13113FB6" w14:textId="77777777" w:rsidR="007E5B2E" w:rsidRPr="009D472D" w:rsidRDefault="007E5B2E" w:rsidP="005E4519">
            <w:pPr>
              <w:rPr>
                <w:rFonts w:cstheme="minorHAnsi"/>
                <w:bCs/>
                <w:sz w:val="18"/>
                <w:szCs w:val="18"/>
              </w:rPr>
            </w:pPr>
            <w:r>
              <w:rPr>
                <w:rFonts w:cstheme="minorHAnsi"/>
                <w:bCs/>
                <w:sz w:val="18"/>
                <w:szCs w:val="18"/>
              </w:rPr>
              <w:t xml:space="preserve">Children recognise feelings and can label these to an adult. </w:t>
            </w:r>
          </w:p>
          <w:p w14:paraId="17C5F792" w14:textId="77777777" w:rsidR="005E4519" w:rsidRDefault="005E4519" w:rsidP="005E4519">
            <w:pPr>
              <w:rPr>
                <w:rFonts w:cstheme="minorHAnsi"/>
                <w:bCs/>
                <w:sz w:val="18"/>
                <w:szCs w:val="18"/>
              </w:rPr>
            </w:pPr>
          </w:p>
          <w:p w14:paraId="20B75656" w14:textId="77777777" w:rsidR="007E5B2E" w:rsidRPr="009D472D" w:rsidRDefault="007E5B2E" w:rsidP="005E4519">
            <w:pPr>
              <w:rPr>
                <w:rFonts w:cstheme="minorHAnsi"/>
                <w:bCs/>
                <w:sz w:val="18"/>
                <w:szCs w:val="18"/>
              </w:rPr>
            </w:pPr>
            <w:r>
              <w:rPr>
                <w:rFonts w:cstheme="minorHAnsi"/>
                <w:bCs/>
                <w:sz w:val="18"/>
                <w:szCs w:val="18"/>
              </w:rPr>
              <w:t xml:space="preserve">Children show a preference for an area of provision and access this independently.  </w:t>
            </w:r>
          </w:p>
          <w:p w14:paraId="3477E0DB" w14:textId="77777777" w:rsidR="005E4519" w:rsidRDefault="005E4519" w:rsidP="007E5B2E">
            <w:pPr>
              <w:rPr>
                <w:rFonts w:cstheme="minorHAnsi"/>
                <w:bCs/>
                <w:sz w:val="18"/>
                <w:szCs w:val="18"/>
              </w:rPr>
            </w:pPr>
          </w:p>
          <w:p w14:paraId="75FA1390" w14:textId="77777777" w:rsidR="007E5B2E" w:rsidRPr="009D472D" w:rsidRDefault="007E5B2E" w:rsidP="007E5B2E">
            <w:pPr>
              <w:rPr>
                <w:rFonts w:cstheme="minorHAnsi"/>
                <w:bCs/>
                <w:sz w:val="18"/>
                <w:szCs w:val="18"/>
              </w:rPr>
            </w:pPr>
            <w:r>
              <w:rPr>
                <w:rFonts w:cstheme="minorHAnsi"/>
                <w:bCs/>
                <w:sz w:val="18"/>
                <w:szCs w:val="18"/>
              </w:rPr>
              <w:t xml:space="preserve">Children accept others playing alongside them. </w:t>
            </w:r>
          </w:p>
        </w:tc>
        <w:tc>
          <w:tcPr>
            <w:tcW w:w="2236" w:type="dxa"/>
            <w:gridSpan w:val="2"/>
          </w:tcPr>
          <w:p w14:paraId="15CD6BA2" w14:textId="77777777" w:rsidR="00FC5A6A" w:rsidRPr="009D472D" w:rsidRDefault="00FC5A6A" w:rsidP="005E4519">
            <w:pPr>
              <w:rPr>
                <w:sz w:val="18"/>
                <w:szCs w:val="18"/>
              </w:rPr>
            </w:pPr>
            <w:r w:rsidRPr="009D472D">
              <w:rPr>
                <w:b/>
                <w:sz w:val="18"/>
                <w:szCs w:val="18"/>
              </w:rPr>
              <w:t>Skills &amp; Knowledge</w:t>
            </w:r>
          </w:p>
          <w:p w14:paraId="04A6E41F" w14:textId="77777777" w:rsidR="00FC5A6A" w:rsidRPr="009D472D" w:rsidRDefault="00FC5A6A" w:rsidP="005E4519">
            <w:pPr>
              <w:rPr>
                <w:sz w:val="18"/>
                <w:szCs w:val="18"/>
              </w:rPr>
            </w:pPr>
          </w:p>
          <w:p w14:paraId="118A2A91" w14:textId="77777777" w:rsidR="005E4519" w:rsidRPr="009D472D" w:rsidRDefault="005E4519" w:rsidP="005E4519">
            <w:pPr>
              <w:rPr>
                <w:sz w:val="18"/>
                <w:szCs w:val="18"/>
              </w:rPr>
            </w:pPr>
            <w:r w:rsidRPr="009D472D">
              <w:rPr>
                <w:sz w:val="18"/>
                <w:szCs w:val="18"/>
              </w:rPr>
              <w:t xml:space="preserve">Children follow all rules and routines. </w:t>
            </w:r>
          </w:p>
          <w:p w14:paraId="7C8FC414" w14:textId="77777777" w:rsidR="005E4519" w:rsidRPr="009D472D" w:rsidRDefault="005E4519" w:rsidP="005E4519">
            <w:pPr>
              <w:rPr>
                <w:sz w:val="18"/>
                <w:szCs w:val="18"/>
              </w:rPr>
            </w:pPr>
          </w:p>
          <w:p w14:paraId="7CF5AD68" w14:textId="21223505" w:rsidR="005E4519" w:rsidRDefault="00275149" w:rsidP="005E4519">
            <w:pPr>
              <w:rPr>
                <w:rFonts w:cstheme="minorHAnsi"/>
                <w:bCs/>
                <w:sz w:val="18"/>
                <w:szCs w:val="18"/>
              </w:rPr>
            </w:pPr>
            <w:r w:rsidRPr="00275149">
              <w:rPr>
                <w:rFonts w:cstheme="minorHAnsi"/>
                <w:bCs/>
                <w:sz w:val="18"/>
                <w:szCs w:val="18"/>
              </w:rPr>
              <w:t>Children begin to use strategies to resolve conflicts independently and work collaboratively with others during their play.</w:t>
            </w:r>
          </w:p>
          <w:p w14:paraId="3F14C6E4" w14:textId="77777777" w:rsidR="00275149" w:rsidRPr="009D472D" w:rsidRDefault="00275149" w:rsidP="005E4519">
            <w:pPr>
              <w:rPr>
                <w:rFonts w:cstheme="minorHAnsi"/>
                <w:bCs/>
                <w:sz w:val="18"/>
                <w:szCs w:val="18"/>
              </w:rPr>
            </w:pPr>
          </w:p>
          <w:p w14:paraId="780A7A4B" w14:textId="77777777" w:rsidR="007E5B2E" w:rsidRPr="007E5B2E" w:rsidRDefault="007E5B2E" w:rsidP="007E5B2E">
            <w:pPr>
              <w:rPr>
                <w:bCs/>
                <w:sz w:val="18"/>
                <w:szCs w:val="18"/>
              </w:rPr>
            </w:pPr>
            <w:r w:rsidRPr="007E5B2E">
              <w:rPr>
                <w:bCs/>
                <w:sz w:val="18"/>
                <w:szCs w:val="18"/>
              </w:rPr>
              <w:t xml:space="preserve">Children recognise feelings and can label these to an adult. </w:t>
            </w:r>
          </w:p>
          <w:p w14:paraId="450297D7" w14:textId="77777777" w:rsidR="007E5B2E" w:rsidRDefault="007E5B2E" w:rsidP="007E5B2E">
            <w:pPr>
              <w:rPr>
                <w:rFonts w:cstheme="minorHAnsi"/>
                <w:bCs/>
                <w:sz w:val="18"/>
                <w:szCs w:val="18"/>
              </w:rPr>
            </w:pPr>
          </w:p>
          <w:p w14:paraId="0F87F20B" w14:textId="77777777" w:rsidR="007E5B2E" w:rsidRPr="009D472D" w:rsidRDefault="007E5B2E" w:rsidP="007E5B2E">
            <w:pPr>
              <w:rPr>
                <w:rFonts w:cstheme="minorHAnsi"/>
                <w:bCs/>
                <w:sz w:val="18"/>
                <w:szCs w:val="18"/>
              </w:rPr>
            </w:pPr>
            <w:r>
              <w:rPr>
                <w:rFonts w:cstheme="minorHAnsi"/>
                <w:bCs/>
                <w:sz w:val="18"/>
                <w:szCs w:val="18"/>
              </w:rPr>
              <w:t xml:space="preserve">Children show a preference for an area of provision and access this independently.  </w:t>
            </w:r>
          </w:p>
          <w:p w14:paraId="6D5D48CA" w14:textId="77777777" w:rsidR="005E4519" w:rsidRDefault="005E4519" w:rsidP="007E5B2E">
            <w:pPr>
              <w:rPr>
                <w:sz w:val="18"/>
                <w:szCs w:val="18"/>
              </w:rPr>
            </w:pPr>
          </w:p>
          <w:p w14:paraId="2EBE6173" w14:textId="77777777" w:rsidR="007E5B2E" w:rsidRPr="009D472D" w:rsidRDefault="007E5B2E" w:rsidP="007E5B2E">
            <w:pPr>
              <w:rPr>
                <w:sz w:val="18"/>
                <w:szCs w:val="18"/>
              </w:rPr>
            </w:pPr>
            <w:r>
              <w:rPr>
                <w:sz w:val="18"/>
                <w:szCs w:val="18"/>
              </w:rPr>
              <w:t xml:space="preserve">Children </w:t>
            </w:r>
            <w:r>
              <w:rPr>
                <w:bCs/>
                <w:sz w:val="18"/>
                <w:szCs w:val="18"/>
              </w:rPr>
              <w:t xml:space="preserve">share resources with others with the support of an adult. </w:t>
            </w:r>
          </w:p>
        </w:tc>
        <w:tc>
          <w:tcPr>
            <w:tcW w:w="2237" w:type="dxa"/>
          </w:tcPr>
          <w:p w14:paraId="58AD3A30" w14:textId="77777777" w:rsidR="00FC5A6A" w:rsidRPr="009D472D" w:rsidRDefault="00FC5A6A" w:rsidP="005E4519">
            <w:pPr>
              <w:rPr>
                <w:sz w:val="18"/>
                <w:szCs w:val="18"/>
              </w:rPr>
            </w:pPr>
            <w:r w:rsidRPr="009D472D">
              <w:rPr>
                <w:b/>
                <w:sz w:val="18"/>
                <w:szCs w:val="18"/>
              </w:rPr>
              <w:t>Skills &amp; Knowledge</w:t>
            </w:r>
          </w:p>
          <w:p w14:paraId="089E333C" w14:textId="77777777" w:rsidR="00FC5A6A" w:rsidRPr="009D472D" w:rsidRDefault="00FC5A6A" w:rsidP="005E4519">
            <w:pPr>
              <w:rPr>
                <w:sz w:val="18"/>
                <w:szCs w:val="18"/>
              </w:rPr>
            </w:pPr>
          </w:p>
          <w:p w14:paraId="38203893" w14:textId="77777777" w:rsidR="007E5B2E" w:rsidRPr="007E5B2E" w:rsidRDefault="007E5B2E" w:rsidP="007E5B2E">
            <w:pPr>
              <w:rPr>
                <w:sz w:val="18"/>
                <w:szCs w:val="18"/>
              </w:rPr>
            </w:pPr>
            <w:r w:rsidRPr="007E5B2E">
              <w:rPr>
                <w:sz w:val="18"/>
                <w:szCs w:val="18"/>
              </w:rPr>
              <w:t xml:space="preserve">Children understand classroom rules, routines and expectations. </w:t>
            </w:r>
          </w:p>
          <w:p w14:paraId="47272696" w14:textId="77777777" w:rsidR="007E5B2E" w:rsidRPr="007E5B2E" w:rsidRDefault="007E5B2E" w:rsidP="007E5B2E">
            <w:pPr>
              <w:rPr>
                <w:sz w:val="18"/>
                <w:szCs w:val="18"/>
              </w:rPr>
            </w:pPr>
          </w:p>
          <w:p w14:paraId="44001166" w14:textId="77777777" w:rsidR="007E5B2E" w:rsidRPr="007E5B2E" w:rsidRDefault="007E5B2E" w:rsidP="007E5B2E">
            <w:pPr>
              <w:rPr>
                <w:sz w:val="18"/>
                <w:szCs w:val="18"/>
              </w:rPr>
            </w:pPr>
            <w:r w:rsidRPr="007E5B2E">
              <w:rPr>
                <w:sz w:val="18"/>
                <w:szCs w:val="18"/>
              </w:rPr>
              <w:t xml:space="preserve">Children have a range of strategies to support them with conflict resolution. </w:t>
            </w:r>
          </w:p>
          <w:p w14:paraId="51A845C7" w14:textId="77777777" w:rsidR="007E5B2E" w:rsidRPr="009D472D" w:rsidRDefault="007E5B2E" w:rsidP="005E4519">
            <w:pPr>
              <w:rPr>
                <w:sz w:val="18"/>
                <w:szCs w:val="18"/>
              </w:rPr>
            </w:pPr>
          </w:p>
          <w:p w14:paraId="3F89C753" w14:textId="77777777" w:rsidR="007E5B2E" w:rsidRPr="007E5B2E" w:rsidRDefault="007E5B2E" w:rsidP="007E5B2E">
            <w:pPr>
              <w:rPr>
                <w:bCs/>
                <w:sz w:val="18"/>
                <w:szCs w:val="18"/>
              </w:rPr>
            </w:pPr>
            <w:r w:rsidRPr="007E5B2E">
              <w:rPr>
                <w:bCs/>
                <w:sz w:val="18"/>
                <w:szCs w:val="18"/>
              </w:rPr>
              <w:t>Children recognise feelings</w:t>
            </w:r>
            <w:r>
              <w:rPr>
                <w:bCs/>
                <w:sz w:val="18"/>
                <w:szCs w:val="18"/>
              </w:rPr>
              <w:t xml:space="preserve"> of other children</w:t>
            </w:r>
            <w:r w:rsidRPr="007E5B2E">
              <w:rPr>
                <w:bCs/>
                <w:sz w:val="18"/>
                <w:szCs w:val="18"/>
              </w:rPr>
              <w:t xml:space="preserve"> and can </w:t>
            </w:r>
            <w:r>
              <w:rPr>
                <w:bCs/>
                <w:sz w:val="18"/>
                <w:szCs w:val="18"/>
              </w:rPr>
              <w:t xml:space="preserve">express </w:t>
            </w:r>
            <w:r w:rsidRPr="007E5B2E">
              <w:rPr>
                <w:bCs/>
                <w:sz w:val="18"/>
                <w:szCs w:val="18"/>
              </w:rPr>
              <w:t xml:space="preserve">these to an adult. </w:t>
            </w:r>
          </w:p>
          <w:p w14:paraId="23B08170" w14:textId="77777777" w:rsidR="005E4519" w:rsidRPr="009D472D" w:rsidRDefault="005E4519" w:rsidP="005E4519">
            <w:pPr>
              <w:rPr>
                <w:sz w:val="18"/>
                <w:szCs w:val="18"/>
              </w:rPr>
            </w:pPr>
          </w:p>
          <w:p w14:paraId="456267B3" w14:textId="77777777" w:rsidR="005E4519" w:rsidRDefault="005E4519" w:rsidP="007E5B2E">
            <w:pPr>
              <w:rPr>
                <w:sz w:val="18"/>
                <w:szCs w:val="18"/>
              </w:rPr>
            </w:pPr>
            <w:r w:rsidRPr="009D472D">
              <w:rPr>
                <w:sz w:val="18"/>
                <w:szCs w:val="18"/>
              </w:rPr>
              <w:t xml:space="preserve"> </w:t>
            </w:r>
            <w:r w:rsidR="007E5B2E">
              <w:rPr>
                <w:sz w:val="18"/>
                <w:szCs w:val="18"/>
              </w:rPr>
              <w:t xml:space="preserve">Children access an area of provision and show an adult what task they undertaken. </w:t>
            </w:r>
          </w:p>
          <w:p w14:paraId="6B3118D7" w14:textId="77777777" w:rsidR="007E5B2E" w:rsidRDefault="007E5B2E" w:rsidP="007E5B2E">
            <w:pPr>
              <w:rPr>
                <w:sz w:val="18"/>
                <w:szCs w:val="18"/>
              </w:rPr>
            </w:pPr>
          </w:p>
          <w:p w14:paraId="5592CFA3" w14:textId="77777777" w:rsidR="007E5B2E" w:rsidRPr="009D472D" w:rsidRDefault="007E5B2E" w:rsidP="007E5B2E">
            <w:pPr>
              <w:rPr>
                <w:sz w:val="18"/>
                <w:szCs w:val="18"/>
              </w:rPr>
            </w:pPr>
            <w:r>
              <w:rPr>
                <w:sz w:val="18"/>
                <w:szCs w:val="18"/>
              </w:rPr>
              <w:t xml:space="preserve">Children </w:t>
            </w:r>
            <w:r>
              <w:rPr>
                <w:bCs/>
                <w:sz w:val="18"/>
                <w:szCs w:val="18"/>
              </w:rPr>
              <w:t>share resources with others with the support of an adult.</w:t>
            </w:r>
          </w:p>
        </w:tc>
        <w:tc>
          <w:tcPr>
            <w:tcW w:w="2236" w:type="dxa"/>
          </w:tcPr>
          <w:p w14:paraId="7C3490D4" w14:textId="77777777" w:rsidR="00FC5A6A" w:rsidRPr="009D472D" w:rsidRDefault="00FC5A6A" w:rsidP="005E4519">
            <w:pPr>
              <w:rPr>
                <w:sz w:val="18"/>
                <w:szCs w:val="18"/>
              </w:rPr>
            </w:pPr>
            <w:r w:rsidRPr="009D472D">
              <w:rPr>
                <w:b/>
                <w:sz w:val="18"/>
                <w:szCs w:val="18"/>
              </w:rPr>
              <w:t>Skills &amp; Knowledge</w:t>
            </w:r>
          </w:p>
          <w:p w14:paraId="07A51572" w14:textId="77777777" w:rsidR="00FC5A6A" w:rsidRPr="009D472D" w:rsidRDefault="00FC5A6A" w:rsidP="005E4519">
            <w:pPr>
              <w:rPr>
                <w:sz w:val="18"/>
                <w:szCs w:val="18"/>
              </w:rPr>
            </w:pPr>
          </w:p>
          <w:p w14:paraId="633476C7" w14:textId="77777777" w:rsidR="007E5B2E" w:rsidRPr="007E5B2E" w:rsidRDefault="007E5B2E" w:rsidP="007E5B2E">
            <w:pPr>
              <w:rPr>
                <w:sz w:val="18"/>
                <w:szCs w:val="18"/>
              </w:rPr>
            </w:pPr>
            <w:r w:rsidRPr="007E5B2E">
              <w:rPr>
                <w:sz w:val="18"/>
                <w:szCs w:val="18"/>
              </w:rPr>
              <w:t xml:space="preserve">Children understand classroom rules, routines and expectations. </w:t>
            </w:r>
          </w:p>
          <w:p w14:paraId="6EBD8B41" w14:textId="77777777" w:rsidR="007E5B2E" w:rsidRPr="007E5B2E" w:rsidRDefault="007E5B2E" w:rsidP="007E5B2E">
            <w:pPr>
              <w:rPr>
                <w:sz w:val="18"/>
                <w:szCs w:val="18"/>
              </w:rPr>
            </w:pPr>
          </w:p>
          <w:p w14:paraId="78942A15" w14:textId="77777777" w:rsidR="007E5B2E" w:rsidRPr="007E5B2E" w:rsidRDefault="007E5B2E" w:rsidP="007E5B2E">
            <w:pPr>
              <w:rPr>
                <w:sz w:val="18"/>
                <w:szCs w:val="18"/>
              </w:rPr>
            </w:pPr>
            <w:r w:rsidRPr="007E5B2E">
              <w:rPr>
                <w:sz w:val="18"/>
                <w:szCs w:val="18"/>
              </w:rPr>
              <w:t xml:space="preserve">Children have a range of strategies to support them with conflict resolution. </w:t>
            </w:r>
          </w:p>
          <w:p w14:paraId="671F5001" w14:textId="77777777" w:rsidR="005E4519" w:rsidRDefault="005E4519" w:rsidP="005E4519">
            <w:pPr>
              <w:rPr>
                <w:sz w:val="18"/>
                <w:szCs w:val="18"/>
              </w:rPr>
            </w:pPr>
          </w:p>
          <w:p w14:paraId="374D1141" w14:textId="77777777" w:rsidR="007E5B2E" w:rsidRPr="007E5B2E" w:rsidRDefault="007E5B2E" w:rsidP="007E5B2E">
            <w:pPr>
              <w:rPr>
                <w:bCs/>
                <w:sz w:val="18"/>
                <w:szCs w:val="18"/>
              </w:rPr>
            </w:pPr>
            <w:r w:rsidRPr="007E5B2E">
              <w:rPr>
                <w:bCs/>
                <w:sz w:val="18"/>
                <w:szCs w:val="18"/>
              </w:rPr>
              <w:t xml:space="preserve">Children recognise feelings of other children and can express these to an adult. </w:t>
            </w:r>
          </w:p>
          <w:p w14:paraId="229BAAC1" w14:textId="77777777" w:rsidR="007E5B2E" w:rsidRPr="009D472D" w:rsidRDefault="007E5B2E" w:rsidP="005E4519">
            <w:pPr>
              <w:rPr>
                <w:sz w:val="18"/>
                <w:szCs w:val="18"/>
              </w:rPr>
            </w:pPr>
          </w:p>
          <w:p w14:paraId="48F2742C" w14:textId="77777777" w:rsidR="005E4519" w:rsidRDefault="005E4519" w:rsidP="005E4519">
            <w:pPr>
              <w:rPr>
                <w:sz w:val="18"/>
                <w:szCs w:val="18"/>
              </w:rPr>
            </w:pPr>
            <w:r w:rsidRPr="009D472D">
              <w:rPr>
                <w:sz w:val="18"/>
                <w:szCs w:val="18"/>
              </w:rPr>
              <w:t xml:space="preserve"> </w:t>
            </w:r>
            <w:r w:rsidR="007E5B2E">
              <w:rPr>
                <w:sz w:val="18"/>
                <w:szCs w:val="18"/>
              </w:rPr>
              <w:t>Children access an area of provision and show an adult what task they undertaken.</w:t>
            </w:r>
          </w:p>
          <w:p w14:paraId="185F8F75" w14:textId="77777777" w:rsidR="006B3C39" w:rsidRDefault="006B3C39" w:rsidP="005E4519">
            <w:pPr>
              <w:rPr>
                <w:sz w:val="18"/>
                <w:szCs w:val="18"/>
              </w:rPr>
            </w:pPr>
          </w:p>
          <w:p w14:paraId="250F3C52" w14:textId="77777777" w:rsidR="006B3C39" w:rsidRPr="009D472D" w:rsidRDefault="006B3C39" w:rsidP="005E4519">
            <w:pPr>
              <w:rPr>
                <w:sz w:val="18"/>
                <w:szCs w:val="18"/>
              </w:rPr>
            </w:pPr>
            <w:r>
              <w:rPr>
                <w:sz w:val="18"/>
                <w:szCs w:val="18"/>
              </w:rPr>
              <w:t xml:space="preserve">Children can share and take turns with resources when supported by an adult. </w:t>
            </w:r>
          </w:p>
        </w:tc>
        <w:tc>
          <w:tcPr>
            <w:tcW w:w="2236" w:type="dxa"/>
          </w:tcPr>
          <w:p w14:paraId="5489CDD6" w14:textId="77777777" w:rsidR="00FC5A6A" w:rsidRPr="009D472D" w:rsidRDefault="00FC5A6A" w:rsidP="005E4519">
            <w:pPr>
              <w:rPr>
                <w:sz w:val="18"/>
                <w:szCs w:val="18"/>
              </w:rPr>
            </w:pPr>
            <w:r w:rsidRPr="009D472D">
              <w:rPr>
                <w:b/>
                <w:sz w:val="18"/>
                <w:szCs w:val="18"/>
              </w:rPr>
              <w:t>Skills &amp; Knowledge</w:t>
            </w:r>
          </w:p>
          <w:p w14:paraId="45AA5F7C" w14:textId="77777777" w:rsidR="00FC5A6A" w:rsidRPr="009D472D" w:rsidRDefault="00FC5A6A" w:rsidP="005E4519">
            <w:pPr>
              <w:rPr>
                <w:sz w:val="18"/>
                <w:szCs w:val="18"/>
              </w:rPr>
            </w:pPr>
          </w:p>
          <w:p w14:paraId="341E0299" w14:textId="77777777" w:rsidR="007E5B2E" w:rsidRPr="007E5B2E" w:rsidRDefault="007E5B2E" w:rsidP="007E5B2E">
            <w:pPr>
              <w:rPr>
                <w:b/>
                <w:sz w:val="18"/>
                <w:szCs w:val="18"/>
              </w:rPr>
            </w:pPr>
            <w:r w:rsidRPr="007E5B2E">
              <w:rPr>
                <w:b/>
                <w:sz w:val="18"/>
                <w:szCs w:val="18"/>
              </w:rPr>
              <w:t>Children cooperate with routines.</w:t>
            </w:r>
          </w:p>
          <w:p w14:paraId="7E56664B" w14:textId="77777777" w:rsidR="007E5B2E" w:rsidRPr="007E5B2E" w:rsidRDefault="007E5B2E" w:rsidP="007E5B2E">
            <w:pPr>
              <w:rPr>
                <w:b/>
                <w:sz w:val="18"/>
                <w:szCs w:val="18"/>
              </w:rPr>
            </w:pPr>
            <w:r w:rsidRPr="007E5B2E">
              <w:rPr>
                <w:b/>
                <w:sz w:val="18"/>
                <w:szCs w:val="18"/>
              </w:rPr>
              <w:t xml:space="preserve">Children understand behaviour expectations and why the expectations exist. </w:t>
            </w:r>
          </w:p>
          <w:p w14:paraId="539F4CB9" w14:textId="77777777" w:rsidR="007E5B2E" w:rsidRPr="007E5B2E" w:rsidRDefault="007E5B2E" w:rsidP="007E5B2E">
            <w:pPr>
              <w:rPr>
                <w:b/>
                <w:sz w:val="18"/>
                <w:szCs w:val="18"/>
              </w:rPr>
            </w:pPr>
          </w:p>
          <w:p w14:paraId="214F2A41" w14:textId="77777777" w:rsidR="007E5B2E" w:rsidRPr="007E5B2E" w:rsidRDefault="007E5B2E" w:rsidP="007E5B2E">
            <w:pPr>
              <w:rPr>
                <w:b/>
                <w:sz w:val="18"/>
                <w:szCs w:val="18"/>
              </w:rPr>
            </w:pPr>
          </w:p>
          <w:p w14:paraId="7514B94E" w14:textId="77777777" w:rsidR="007E5B2E" w:rsidRPr="007E5B2E" w:rsidRDefault="007E5B2E" w:rsidP="007E5B2E">
            <w:pPr>
              <w:rPr>
                <w:b/>
                <w:sz w:val="18"/>
                <w:szCs w:val="18"/>
              </w:rPr>
            </w:pPr>
            <w:r w:rsidRPr="007E5B2E">
              <w:rPr>
                <w:b/>
                <w:sz w:val="18"/>
                <w:szCs w:val="18"/>
              </w:rPr>
              <w:t>Children consider the feelings of others</w:t>
            </w:r>
          </w:p>
          <w:p w14:paraId="3715E04B" w14:textId="77777777" w:rsidR="007E5B2E" w:rsidRPr="007E5B2E" w:rsidRDefault="007E5B2E" w:rsidP="007E5B2E">
            <w:pPr>
              <w:rPr>
                <w:b/>
                <w:sz w:val="18"/>
                <w:szCs w:val="18"/>
              </w:rPr>
            </w:pPr>
          </w:p>
          <w:p w14:paraId="5D4A79EE" w14:textId="77777777" w:rsidR="007E5B2E" w:rsidRPr="007E5B2E" w:rsidRDefault="007E5B2E" w:rsidP="007E5B2E">
            <w:pPr>
              <w:rPr>
                <w:b/>
                <w:sz w:val="18"/>
                <w:szCs w:val="18"/>
              </w:rPr>
            </w:pPr>
          </w:p>
          <w:p w14:paraId="0D3493C1" w14:textId="77777777" w:rsidR="007E5B2E" w:rsidRPr="006B3C39" w:rsidRDefault="007E5B2E" w:rsidP="007E5B2E">
            <w:pPr>
              <w:rPr>
                <w:sz w:val="18"/>
                <w:szCs w:val="18"/>
              </w:rPr>
            </w:pPr>
            <w:r w:rsidRPr="006B3C39">
              <w:rPr>
                <w:sz w:val="18"/>
                <w:szCs w:val="18"/>
              </w:rPr>
              <w:t xml:space="preserve">Children can tell an adult what they have made/done with confidence. </w:t>
            </w:r>
          </w:p>
          <w:p w14:paraId="351502FE" w14:textId="77777777" w:rsidR="007E5B2E" w:rsidRPr="006B3C39" w:rsidRDefault="007E5B2E" w:rsidP="007E5B2E">
            <w:pPr>
              <w:rPr>
                <w:sz w:val="18"/>
                <w:szCs w:val="18"/>
              </w:rPr>
            </w:pPr>
          </w:p>
          <w:p w14:paraId="0220A6BD" w14:textId="77777777" w:rsidR="005E4519" w:rsidRPr="007E5B2E" w:rsidRDefault="007E5B2E" w:rsidP="006B3C39">
            <w:pPr>
              <w:rPr>
                <w:b/>
                <w:sz w:val="18"/>
                <w:szCs w:val="18"/>
              </w:rPr>
            </w:pPr>
            <w:r w:rsidRPr="006B3C39">
              <w:rPr>
                <w:sz w:val="18"/>
                <w:szCs w:val="18"/>
              </w:rPr>
              <w:t>Children are able to share, take turns and respond positively to other children</w:t>
            </w:r>
            <w:r w:rsidR="006B3C39" w:rsidRPr="006B3C39">
              <w:rPr>
                <w:sz w:val="18"/>
                <w:szCs w:val="18"/>
              </w:rPr>
              <w:t xml:space="preserve"> when supported by an adult.</w:t>
            </w:r>
            <w:r w:rsidR="006B3C39">
              <w:rPr>
                <w:b/>
                <w:sz w:val="18"/>
                <w:szCs w:val="18"/>
              </w:rPr>
              <w:t xml:space="preserve"> </w:t>
            </w:r>
          </w:p>
        </w:tc>
        <w:tc>
          <w:tcPr>
            <w:tcW w:w="2237" w:type="dxa"/>
          </w:tcPr>
          <w:p w14:paraId="39A959AE" w14:textId="77777777" w:rsidR="00FC5A6A" w:rsidRPr="009D472D" w:rsidRDefault="00FC5A6A" w:rsidP="005E4519">
            <w:pPr>
              <w:rPr>
                <w:sz w:val="18"/>
                <w:szCs w:val="18"/>
              </w:rPr>
            </w:pPr>
            <w:r w:rsidRPr="009D472D">
              <w:rPr>
                <w:b/>
                <w:sz w:val="18"/>
                <w:szCs w:val="18"/>
              </w:rPr>
              <w:t>Skills &amp; Knowledge</w:t>
            </w:r>
          </w:p>
          <w:p w14:paraId="30E24AD2" w14:textId="77777777" w:rsidR="00FC5A6A" w:rsidRPr="009D472D" w:rsidRDefault="00FC5A6A" w:rsidP="005E4519">
            <w:pPr>
              <w:rPr>
                <w:sz w:val="18"/>
                <w:szCs w:val="18"/>
              </w:rPr>
            </w:pPr>
          </w:p>
          <w:p w14:paraId="745D2643" w14:textId="77777777" w:rsidR="005E4519" w:rsidRPr="007E5B2E" w:rsidRDefault="007E5B2E" w:rsidP="005E4519">
            <w:pPr>
              <w:rPr>
                <w:b/>
                <w:sz w:val="18"/>
                <w:szCs w:val="18"/>
              </w:rPr>
            </w:pPr>
            <w:r w:rsidRPr="007E5B2E">
              <w:rPr>
                <w:b/>
                <w:sz w:val="18"/>
                <w:szCs w:val="18"/>
              </w:rPr>
              <w:t>Children cooperate with routines.</w:t>
            </w:r>
          </w:p>
          <w:p w14:paraId="3491DF96" w14:textId="77777777" w:rsidR="007E5B2E" w:rsidRPr="007E5B2E" w:rsidRDefault="007E5B2E" w:rsidP="007E5B2E">
            <w:pPr>
              <w:rPr>
                <w:b/>
                <w:sz w:val="18"/>
                <w:szCs w:val="18"/>
              </w:rPr>
            </w:pPr>
            <w:r w:rsidRPr="007E5B2E">
              <w:rPr>
                <w:b/>
                <w:sz w:val="18"/>
                <w:szCs w:val="18"/>
              </w:rPr>
              <w:t xml:space="preserve">Children understand behaviour expectations and why the expectations exist. </w:t>
            </w:r>
          </w:p>
          <w:p w14:paraId="5B3B5216" w14:textId="77777777" w:rsidR="007E5B2E" w:rsidRDefault="007E5B2E" w:rsidP="005E4519">
            <w:pPr>
              <w:rPr>
                <w:sz w:val="18"/>
                <w:szCs w:val="18"/>
              </w:rPr>
            </w:pPr>
          </w:p>
          <w:p w14:paraId="0DC8F29B" w14:textId="77777777" w:rsidR="007E5B2E" w:rsidRDefault="007E5B2E" w:rsidP="005E4519">
            <w:pPr>
              <w:rPr>
                <w:sz w:val="18"/>
                <w:szCs w:val="18"/>
              </w:rPr>
            </w:pPr>
          </w:p>
          <w:p w14:paraId="710FEB43" w14:textId="77777777" w:rsidR="005E4519" w:rsidRDefault="007E5B2E" w:rsidP="007E5B2E">
            <w:pPr>
              <w:rPr>
                <w:b/>
                <w:sz w:val="18"/>
                <w:szCs w:val="18"/>
              </w:rPr>
            </w:pPr>
            <w:r w:rsidRPr="007E5B2E">
              <w:rPr>
                <w:b/>
                <w:sz w:val="18"/>
                <w:szCs w:val="18"/>
              </w:rPr>
              <w:t>Children consider the feelings of others</w:t>
            </w:r>
          </w:p>
          <w:p w14:paraId="0AC16A12" w14:textId="77777777" w:rsidR="007E5B2E" w:rsidRDefault="007E5B2E" w:rsidP="007E5B2E">
            <w:pPr>
              <w:rPr>
                <w:b/>
                <w:sz w:val="18"/>
                <w:szCs w:val="18"/>
              </w:rPr>
            </w:pPr>
          </w:p>
          <w:p w14:paraId="390EEA6A" w14:textId="77777777" w:rsidR="007E5B2E" w:rsidRDefault="007E5B2E" w:rsidP="007E5B2E">
            <w:pPr>
              <w:rPr>
                <w:b/>
                <w:sz w:val="18"/>
                <w:szCs w:val="18"/>
              </w:rPr>
            </w:pPr>
          </w:p>
          <w:p w14:paraId="0C43AEFD" w14:textId="77777777" w:rsidR="007E5B2E" w:rsidRPr="007E5B2E" w:rsidRDefault="007E5B2E" w:rsidP="007E5B2E">
            <w:pPr>
              <w:rPr>
                <w:b/>
                <w:sz w:val="18"/>
                <w:szCs w:val="18"/>
              </w:rPr>
            </w:pPr>
            <w:r w:rsidRPr="007E5B2E">
              <w:rPr>
                <w:b/>
                <w:sz w:val="18"/>
                <w:szCs w:val="18"/>
              </w:rPr>
              <w:t>Children begin to develop a positive self-image recognising their own strengths.</w:t>
            </w:r>
          </w:p>
          <w:p w14:paraId="1B9CE885" w14:textId="77777777" w:rsidR="007E5B2E" w:rsidRPr="007E5B2E" w:rsidRDefault="007E5B2E" w:rsidP="007E5B2E">
            <w:pPr>
              <w:rPr>
                <w:sz w:val="18"/>
                <w:szCs w:val="18"/>
              </w:rPr>
            </w:pPr>
          </w:p>
          <w:p w14:paraId="6D90EA2A" w14:textId="77777777" w:rsidR="007E5B2E" w:rsidRPr="007E5B2E" w:rsidRDefault="007E5B2E" w:rsidP="007E5B2E">
            <w:pPr>
              <w:rPr>
                <w:b/>
                <w:sz w:val="18"/>
                <w:szCs w:val="18"/>
              </w:rPr>
            </w:pPr>
            <w:r w:rsidRPr="007E5B2E">
              <w:rPr>
                <w:b/>
                <w:sz w:val="18"/>
                <w:szCs w:val="18"/>
              </w:rPr>
              <w:t>Children are able to share, take turns and respond positively to other children.</w:t>
            </w:r>
          </w:p>
        </w:tc>
      </w:tr>
      <w:tr w:rsidR="00FC5A6A" w14:paraId="5AFFAD46" w14:textId="77777777" w:rsidTr="004344FC">
        <w:tc>
          <w:tcPr>
            <w:tcW w:w="2459" w:type="dxa"/>
          </w:tcPr>
          <w:p w14:paraId="660C0DC9" w14:textId="77777777" w:rsidR="005E4519" w:rsidRDefault="00FC5A6A" w:rsidP="005E4519">
            <w:pPr>
              <w:rPr>
                <w:b/>
              </w:rPr>
            </w:pPr>
            <w:r w:rsidRPr="009D472D">
              <w:rPr>
                <w:b/>
                <w:u w:val="single"/>
              </w:rPr>
              <w:t>C</w:t>
            </w:r>
            <w:r w:rsidR="005E4519" w:rsidRPr="009D472D">
              <w:rPr>
                <w:b/>
                <w:u w:val="single"/>
              </w:rPr>
              <w:t>L</w:t>
            </w:r>
            <w:r w:rsidRPr="009D472D">
              <w:rPr>
                <w:b/>
                <w:u w:val="single"/>
              </w:rPr>
              <w:t>D</w:t>
            </w:r>
            <w:r w:rsidR="005E4519">
              <w:rPr>
                <w:b/>
              </w:rPr>
              <w:t xml:space="preserve"> – </w:t>
            </w:r>
          </w:p>
          <w:p w14:paraId="7779D585" w14:textId="77777777" w:rsidR="005E4519" w:rsidRDefault="005E4519" w:rsidP="005E4519">
            <w:pPr>
              <w:rPr>
                <w:b/>
              </w:rPr>
            </w:pPr>
          </w:p>
          <w:p w14:paraId="1801590A" w14:textId="77777777" w:rsidR="005E4519" w:rsidRDefault="005E4519" w:rsidP="005E4519">
            <w:pPr>
              <w:rPr>
                <w:b/>
              </w:rPr>
            </w:pPr>
            <w:r>
              <w:rPr>
                <w:b/>
              </w:rPr>
              <w:t>Songs &amp; Rhymes</w:t>
            </w:r>
          </w:p>
          <w:p w14:paraId="06C182B8" w14:textId="77777777" w:rsidR="006B3C39" w:rsidRPr="006B3C39" w:rsidRDefault="006B3C39" w:rsidP="006B3C39">
            <w:pPr>
              <w:rPr>
                <w:sz w:val="18"/>
                <w:szCs w:val="18"/>
              </w:rPr>
            </w:pPr>
            <w:r w:rsidRPr="006B3C39">
              <w:rPr>
                <w:sz w:val="18"/>
                <w:szCs w:val="18"/>
              </w:rPr>
              <w:t>Old Macdonald</w:t>
            </w:r>
          </w:p>
          <w:p w14:paraId="48C07528" w14:textId="77777777" w:rsidR="006B3C39" w:rsidRPr="006B3C39" w:rsidRDefault="006B3C39" w:rsidP="006B3C39">
            <w:pPr>
              <w:rPr>
                <w:sz w:val="18"/>
                <w:szCs w:val="18"/>
              </w:rPr>
            </w:pPr>
            <w:r w:rsidRPr="006B3C39">
              <w:rPr>
                <w:sz w:val="18"/>
                <w:szCs w:val="18"/>
              </w:rPr>
              <w:t>Incy Wincy Spider</w:t>
            </w:r>
          </w:p>
          <w:p w14:paraId="1A5B4EBC" w14:textId="77777777" w:rsidR="006B3C39" w:rsidRPr="006B3C39" w:rsidRDefault="006B3C39" w:rsidP="006B3C39">
            <w:pPr>
              <w:rPr>
                <w:sz w:val="18"/>
                <w:szCs w:val="18"/>
              </w:rPr>
            </w:pPr>
            <w:r w:rsidRPr="006B3C39">
              <w:rPr>
                <w:sz w:val="18"/>
                <w:szCs w:val="18"/>
              </w:rPr>
              <w:t>Baa Baa Black Sheep</w:t>
            </w:r>
          </w:p>
          <w:p w14:paraId="3BE8358C" w14:textId="77777777" w:rsidR="006B3C39" w:rsidRPr="006B3C39" w:rsidRDefault="006B3C39" w:rsidP="006B3C39">
            <w:pPr>
              <w:rPr>
                <w:sz w:val="18"/>
                <w:szCs w:val="18"/>
              </w:rPr>
            </w:pPr>
            <w:r w:rsidRPr="006B3C39">
              <w:rPr>
                <w:sz w:val="18"/>
                <w:szCs w:val="18"/>
              </w:rPr>
              <w:t>Row, Row, Row Your</w:t>
            </w:r>
          </w:p>
          <w:p w14:paraId="565B1EFD" w14:textId="77777777" w:rsidR="006B3C39" w:rsidRPr="006B3C39" w:rsidRDefault="006B3C39" w:rsidP="006B3C39">
            <w:pPr>
              <w:rPr>
                <w:sz w:val="18"/>
                <w:szCs w:val="18"/>
              </w:rPr>
            </w:pPr>
            <w:r w:rsidRPr="006B3C39">
              <w:rPr>
                <w:sz w:val="18"/>
                <w:szCs w:val="18"/>
              </w:rPr>
              <w:t>Boat</w:t>
            </w:r>
          </w:p>
          <w:p w14:paraId="00C0B5AB" w14:textId="77777777" w:rsidR="006B3C39" w:rsidRPr="006B3C39" w:rsidRDefault="006B3C39" w:rsidP="006B3C39">
            <w:pPr>
              <w:rPr>
                <w:sz w:val="18"/>
                <w:szCs w:val="18"/>
              </w:rPr>
            </w:pPr>
            <w:r w:rsidRPr="006B3C39">
              <w:rPr>
                <w:sz w:val="18"/>
                <w:szCs w:val="18"/>
              </w:rPr>
              <w:t>The Wheels On The</w:t>
            </w:r>
          </w:p>
          <w:p w14:paraId="7C0607DB" w14:textId="77777777" w:rsidR="006B3C39" w:rsidRPr="006B3C39" w:rsidRDefault="006B3C39" w:rsidP="006B3C39">
            <w:pPr>
              <w:rPr>
                <w:sz w:val="18"/>
                <w:szCs w:val="18"/>
              </w:rPr>
            </w:pPr>
            <w:r w:rsidRPr="006B3C39">
              <w:rPr>
                <w:sz w:val="18"/>
                <w:szCs w:val="18"/>
              </w:rPr>
              <w:t>Bus</w:t>
            </w:r>
          </w:p>
          <w:p w14:paraId="0E68593E" w14:textId="77777777" w:rsidR="005E4519" w:rsidRPr="006B3C39" w:rsidRDefault="006B3C39" w:rsidP="006B3C39">
            <w:pPr>
              <w:rPr>
                <w:b/>
                <w:sz w:val="18"/>
                <w:szCs w:val="18"/>
              </w:rPr>
            </w:pPr>
            <w:r w:rsidRPr="006B3C39">
              <w:rPr>
                <w:sz w:val="18"/>
                <w:szCs w:val="18"/>
              </w:rPr>
              <w:t>The Hokey Cokey</w:t>
            </w:r>
            <w:r w:rsidRPr="006B3C39">
              <w:rPr>
                <w:sz w:val="18"/>
                <w:szCs w:val="18"/>
              </w:rPr>
              <w:cr/>
            </w:r>
          </w:p>
          <w:p w14:paraId="54346821" w14:textId="77777777" w:rsidR="005E4519" w:rsidRPr="00FC5A6A" w:rsidRDefault="005E4519" w:rsidP="005E4519"/>
          <w:p w14:paraId="798B9433" w14:textId="77777777" w:rsidR="005E4519" w:rsidRDefault="00C832A1" w:rsidP="005E4519">
            <w:r w:rsidRPr="00C832A1">
              <w:rPr>
                <w:b/>
              </w:rPr>
              <w:t>Poem</w:t>
            </w:r>
            <w:r>
              <w:t xml:space="preserve"> – The Farmyard</w:t>
            </w:r>
          </w:p>
          <w:p w14:paraId="7AC15D0A" w14:textId="77777777" w:rsidR="00C832A1" w:rsidRPr="00FC5A6A" w:rsidRDefault="00C832A1" w:rsidP="005E4519"/>
          <w:p w14:paraId="671B33DA" w14:textId="77777777" w:rsidR="005E4519" w:rsidRPr="00FC5A6A" w:rsidRDefault="00C832A1" w:rsidP="005E4519">
            <w:r w:rsidRPr="00C832A1">
              <w:rPr>
                <w:b/>
              </w:rPr>
              <w:t>Books</w:t>
            </w:r>
            <w:r>
              <w:t xml:space="preserve"> - </w:t>
            </w:r>
            <w:r w:rsidR="006B3C39">
              <w:t>We’re going on a Bear Hunt</w:t>
            </w:r>
            <w:r w:rsidR="005E4519" w:rsidRPr="00FC5A6A">
              <w:t xml:space="preserve">, </w:t>
            </w:r>
            <w:r w:rsidR="006B3C39">
              <w:t xml:space="preserve">We’re going to find the Monster, </w:t>
            </w:r>
            <w:r>
              <w:t>(</w:t>
            </w:r>
            <w:r w:rsidR="006B3C39">
              <w:t>Simon Sock</w:t>
            </w:r>
            <w:r>
              <w:t xml:space="preserve">) </w:t>
            </w:r>
          </w:p>
          <w:p w14:paraId="19A12FB4" w14:textId="77777777" w:rsidR="005E4519" w:rsidRDefault="005E4519" w:rsidP="005E4519">
            <w:pPr>
              <w:rPr>
                <w:b/>
              </w:rPr>
            </w:pPr>
          </w:p>
        </w:tc>
        <w:tc>
          <w:tcPr>
            <w:tcW w:w="2236" w:type="dxa"/>
          </w:tcPr>
          <w:p w14:paraId="57AFC962" w14:textId="77777777" w:rsidR="006B3C39" w:rsidRPr="009D472D" w:rsidRDefault="006B3C39" w:rsidP="006B3C39">
            <w:pPr>
              <w:rPr>
                <w:rFonts w:cstheme="minorHAnsi"/>
                <w:bCs/>
                <w:sz w:val="18"/>
                <w:szCs w:val="18"/>
              </w:rPr>
            </w:pPr>
            <w:r w:rsidRPr="009D472D">
              <w:rPr>
                <w:rFonts w:cstheme="minorHAnsi"/>
                <w:bCs/>
                <w:sz w:val="18"/>
                <w:szCs w:val="18"/>
              </w:rPr>
              <w:t>Children have clear routines and listen</w:t>
            </w:r>
            <w:r>
              <w:rPr>
                <w:rFonts w:cstheme="minorHAnsi"/>
                <w:bCs/>
                <w:sz w:val="18"/>
                <w:szCs w:val="18"/>
              </w:rPr>
              <w:t xml:space="preserve"> to adult instructions. </w:t>
            </w:r>
            <w:r w:rsidRPr="009D472D">
              <w:rPr>
                <w:rFonts w:cstheme="minorHAnsi"/>
                <w:bCs/>
                <w:sz w:val="18"/>
                <w:szCs w:val="18"/>
              </w:rPr>
              <w:t xml:space="preserve"> </w:t>
            </w:r>
          </w:p>
          <w:p w14:paraId="0DCD88E6" w14:textId="77777777" w:rsidR="004344FC" w:rsidRPr="009D472D" w:rsidRDefault="004344FC" w:rsidP="005E4519">
            <w:pPr>
              <w:rPr>
                <w:rFonts w:cstheme="minorHAnsi"/>
                <w:bCs/>
                <w:color w:val="00B050"/>
                <w:sz w:val="18"/>
                <w:szCs w:val="18"/>
              </w:rPr>
            </w:pPr>
          </w:p>
          <w:p w14:paraId="2109A04C" w14:textId="77777777" w:rsidR="00841AD4" w:rsidRPr="009D472D" w:rsidRDefault="00961616" w:rsidP="005E4519">
            <w:pPr>
              <w:rPr>
                <w:rFonts w:cstheme="minorHAnsi"/>
                <w:bCs/>
                <w:sz w:val="18"/>
                <w:szCs w:val="18"/>
              </w:rPr>
            </w:pPr>
            <w:r>
              <w:rPr>
                <w:rFonts w:cstheme="minorHAnsi"/>
                <w:bCs/>
                <w:sz w:val="18"/>
                <w:szCs w:val="18"/>
              </w:rPr>
              <w:t xml:space="preserve">Children show an interest in knowing more and ask adults questions. </w:t>
            </w:r>
          </w:p>
          <w:p w14:paraId="095734B1" w14:textId="77777777" w:rsidR="00841AD4" w:rsidRPr="009D472D" w:rsidRDefault="00841AD4" w:rsidP="005E4519">
            <w:pPr>
              <w:rPr>
                <w:rFonts w:cstheme="minorHAnsi"/>
                <w:bCs/>
                <w:sz w:val="18"/>
                <w:szCs w:val="18"/>
              </w:rPr>
            </w:pPr>
          </w:p>
          <w:p w14:paraId="718D1CCD" w14:textId="77777777" w:rsidR="00841AD4" w:rsidRPr="009D472D" w:rsidRDefault="00841AD4" w:rsidP="005E4519">
            <w:pPr>
              <w:rPr>
                <w:rFonts w:cstheme="minorHAnsi"/>
                <w:bCs/>
                <w:sz w:val="18"/>
                <w:szCs w:val="18"/>
              </w:rPr>
            </w:pPr>
            <w:r w:rsidRPr="009D472D">
              <w:rPr>
                <w:rFonts w:eastAsiaTheme="majorEastAsia" w:cstheme="minorHAnsi"/>
                <w:sz w:val="18"/>
                <w:szCs w:val="18"/>
              </w:rPr>
              <w:t>Children copy new taught vocabulary and are beginning to use it within their play.</w:t>
            </w:r>
          </w:p>
          <w:p w14:paraId="4D96CEA5" w14:textId="77777777" w:rsidR="00B75514" w:rsidRDefault="00B75514" w:rsidP="005E4519">
            <w:pPr>
              <w:rPr>
                <w:rFonts w:cstheme="minorHAnsi"/>
                <w:bCs/>
                <w:sz w:val="18"/>
                <w:szCs w:val="18"/>
              </w:rPr>
            </w:pPr>
          </w:p>
          <w:p w14:paraId="2D82789E" w14:textId="77777777" w:rsidR="00667219" w:rsidRDefault="00667219" w:rsidP="005E4519">
            <w:pPr>
              <w:rPr>
                <w:rFonts w:cstheme="minorHAnsi"/>
                <w:bCs/>
                <w:sz w:val="18"/>
                <w:szCs w:val="18"/>
              </w:rPr>
            </w:pPr>
            <w:r>
              <w:rPr>
                <w:rFonts w:cstheme="minorHAnsi"/>
                <w:bCs/>
                <w:sz w:val="18"/>
                <w:szCs w:val="18"/>
              </w:rPr>
              <w:t xml:space="preserve">Children respond to adult requests or interactions with a gesture, gaze or verbal response e.g. good morning. </w:t>
            </w:r>
          </w:p>
          <w:p w14:paraId="015A15BA" w14:textId="77777777" w:rsidR="00667219" w:rsidRDefault="00667219" w:rsidP="005E4519">
            <w:pPr>
              <w:rPr>
                <w:rFonts w:cstheme="minorHAnsi"/>
                <w:bCs/>
                <w:sz w:val="18"/>
                <w:szCs w:val="18"/>
              </w:rPr>
            </w:pPr>
          </w:p>
          <w:p w14:paraId="78002941" w14:textId="77777777" w:rsidR="00667219" w:rsidRDefault="00667219" w:rsidP="005E4519">
            <w:pPr>
              <w:rPr>
                <w:rFonts w:cstheme="minorHAnsi"/>
                <w:bCs/>
                <w:sz w:val="18"/>
                <w:szCs w:val="18"/>
              </w:rPr>
            </w:pPr>
          </w:p>
          <w:p w14:paraId="393B94A8" w14:textId="77777777" w:rsidR="00667219" w:rsidRPr="009D472D" w:rsidRDefault="00667219" w:rsidP="005E4519">
            <w:pPr>
              <w:rPr>
                <w:rFonts w:cstheme="minorHAnsi"/>
                <w:bCs/>
                <w:sz w:val="18"/>
                <w:szCs w:val="18"/>
              </w:rPr>
            </w:pPr>
          </w:p>
          <w:p w14:paraId="3DC2C194"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Wellcomm. </w:t>
            </w:r>
          </w:p>
          <w:p w14:paraId="73892EB8" w14:textId="77777777" w:rsidR="00B75514" w:rsidRPr="009D472D" w:rsidRDefault="00B75514" w:rsidP="005E4519">
            <w:pPr>
              <w:rPr>
                <w:rFonts w:cstheme="minorHAnsi"/>
                <w:bCs/>
                <w:sz w:val="18"/>
                <w:szCs w:val="18"/>
              </w:rPr>
            </w:pPr>
          </w:p>
          <w:p w14:paraId="70D22E85" w14:textId="77777777" w:rsidR="00B75514" w:rsidRPr="009D472D" w:rsidRDefault="00B75514" w:rsidP="005E4519">
            <w:pPr>
              <w:rPr>
                <w:rFonts w:cstheme="minorHAnsi"/>
                <w:bCs/>
                <w:color w:val="00B050"/>
                <w:sz w:val="18"/>
                <w:szCs w:val="18"/>
              </w:rPr>
            </w:pPr>
          </w:p>
          <w:p w14:paraId="4A4F90E3" w14:textId="77777777" w:rsidR="00C832A1" w:rsidRPr="00C832A1" w:rsidRDefault="006B3C39" w:rsidP="00C832A1">
            <w:pPr>
              <w:rPr>
                <w:rFonts w:cstheme="minorHAnsi"/>
                <w:bCs/>
                <w:color w:val="FF0000"/>
                <w:sz w:val="18"/>
                <w:szCs w:val="18"/>
              </w:rPr>
            </w:pPr>
            <w:r>
              <w:rPr>
                <w:rFonts w:cstheme="minorHAnsi"/>
                <w:bCs/>
                <w:color w:val="FF0000"/>
                <w:sz w:val="18"/>
                <w:szCs w:val="18"/>
              </w:rPr>
              <w:t xml:space="preserve"> </w:t>
            </w:r>
            <w:r w:rsidR="00C832A1" w:rsidRPr="009D472D">
              <w:rPr>
                <w:rFonts w:cstheme="minorHAnsi"/>
                <w:bCs/>
                <w:color w:val="7030A0"/>
                <w:sz w:val="18"/>
                <w:szCs w:val="18"/>
              </w:rPr>
              <w:t>Vocab</w:t>
            </w:r>
            <w:r w:rsidR="00C832A1">
              <w:rPr>
                <w:rFonts w:cstheme="minorHAnsi"/>
                <w:bCs/>
                <w:color w:val="7030A0"/>
                <w:sz w:val="18"/>
                <w:szCs w:val="18"/>
              </w:rPr>
              <w:t xml:space="preserve"> – across, around, over, past, through, under. </w:t>
            </w:r>
          </w:p>
          <w:p w14:paraId="697635F2" w14:textId="77777777" w:rsidR="005E4519" w:rsidRDefault="005E4519" w:rsidP="00961616">
            <w:pPr>
              <w:rPr>
                <w:rFonts w:cstheme="minorHAnsi"/>
                <w:bCs/>
                <w:sz w:val="18"/>
                <w:szCs w:val="18"/>
              </w:rPr>
            </w:pPr>
          </w:p>
          <w:p w14:paraId="77006AD0" w14:textId="77777777" w:rsidR="00C832A1" w:rsidRPr="009D472D" w:rsidRDefault="00C832A1" w:rsidP="00961616">
            <w:pPr>
              <w:rPr>
                <w:rFonts w:cstheme="minorHAnsi"/>
                <w:bCs/>
                <w:sz w:val="18"/>
                <w:szCs w:val="18"/>
              </w:rPr>
            </w:pPr>
            <w:r w:rsidRPr="00C832A1">
              <w:rPr>
                <w:rFonts w:cstheme="minorHAnsi"/>
                <w:bCs/>
                <w:color w:val="FF0000"/>
                <w:sz w:val="18"/>
                <w:szCs w:val="18"/>
              </w:rPr>
              <w:t>Stem sentence – I can see…</w:t>
            </w:r>
          </w:p>
        </w:tc>
        <w:tc>
          <w:tcPr>
            <w:tcW w:w="2236" w:type="dxa"/>
            <w:gridSpan w:val="2"/>
          </w:tcPr>
          <w:p w14:paraId="660EAEF6" w14:textId="77777777" w:rsidR="006B3C39" w:rsidRPr="009D472D" w:rsidRDefault="006B3C39" w:rsidP="006B3C39">
            <w:pPr>
              <w:rPr>
                <w:rFonts w:cstheme="minorHAnsi"/>
                <w:bCs/>
                <w:sz w:val="18"/>
                <w:szCs w:val="18"/>
              </w:rPr>
            </w:pPr>
            <w:r w:rsidRPr="009D472D">
              <w:rPr>
                <w:rFonts w:cstheme="minorHAnsi"/>
                <w:bCs/>
                <w:sz w:val="18"/>
                <w:szCs w:val="18"/>
              </w:rPr>
              <w:lastRenderedPageBreak/>
              <w:t>Children have clear routines and listen</w:t>
            </w:r>
            <w:r>
              <w:rPr>
                <w:rFonts w:cstheme="minorHAnsi"/>
                <w:bCs/>
                <w:sz w:val="18"/>
                <w:szCs w:val="18"/>
              </w:rPr>
              <w:t xml:space="preserve"> to adult instructions. </w:t>
            </w:r>
            <w:r w:rsidRPr="009D472D">
              <w:rPr>
                <w:rFonts w:cstheme="minorHAnsi"/>
                <w:bCs/>
                <w:sz w:val="18"/>
                <w:szCs w:val="18"/>
              </w:rPr>
              <w:t xml:space="preserve"> </w:t>
            </w:r>
          </w:p>
          <w:p w14:paraId="5C5B07E1" w14:textId="77777777" w:rsidR="004344FC" w:rsidRPr="009D472D" w:rsidRDefault="004344FC" w:rsidP="004344FC">
            <w:pPr>
              <w:rPr>
                <w:rFonts w:cstheme="minorHAnsi"/>
                <w:bCs/>
                <w:color w:val="00B050"/>
                <w:sz w:val="18"/>
                <w:szCs w:val="18"/>
              </w:rPr>
            </w:pPr>
          </w:p>
          <w:p w14:paraId="2B4A2DE3" w14:textId="77777777" w:rsidR="00961616" w:rsidRPr="009D472D" w:rsidRDefault="00961616" w:rsidP="00961616">
            <w:pPr>
              <w:rPr>
                <w:rFonts w:cstheme="minorHAnsi"/>
                <w:bCs/>
                <w:sz w:val="18"/>
                <w:szCs w:val="18"/>
              </w:rPr>
            </w:pPr>
            <w:r>
              <w:rPr>
                <w:rFonts w:cstheme="minorHAnsi"/>
                <w:bCs/>
                <w:sz w:val="18"/>
                <w:szCs w:val="18"/>
              </w:rPr>
              <w:t xml:space="preserve">Children show an interest in knowing more and ask adults questions. </w:t>
            </w:r>
          </w:p>
          <w:p w14:paraId="57CF2D90" w14:textId="77777777" w:rsidR="00B75514" w:rsidRPr="009D472D" w:rsidRDefault="00B75514" w:rsidP="004344FC">
            <w:pPr>
              <w:rPr>
                <w:rFonts w:cstheme="minorHAnsi"/>
                <w:bCs/>
                <w:color w:val="00B050"/>
                <w:sz w:val="18"/>
                <w:szCs w:val="18"/>
              </w:rPr>
            </w:pPr>
          </w:p>
          <w:p w14:paraId="4213CDD2" w14:textId="77777777" w:rsidR="00841AD4" w:rsidRPr="009D472D" w:rsidRDefault="00841AD4" w:rsidP="004344FC">
            <w:pPr>
              <w:rPr>
                <w:rFonts w:eastAsiaTheme="majorEastAsia" w:cstheme="minorHAnsi"/>
                <w:sz w:val="18"/>
                <w:szCs w:val="18"/>
              </w:rPr>
            </w:pPr>
            <w:r w:rsidRPr="009D472D">
              <w:rPr>
                <w:rFonts w:eastAsiaTheme="majorEastAsia" w:cstheme="minorHAnsi"/>
                <w:sz w:val="18"/>
                <w:szCs w:val="18"/>
              </w:rPr>
              <w:t>Children use new taught vocabulary and uses it within their play.</w:t>
            </w:r>
          </w:p>
          <w:p w14:paraId="0CCBC955" w14:textId="77777777" w:rsidR="00841AD4" w:rsidRDefault="00841AD4" w:rsidP="004344FC">
            <w:pPr>
              <w:rPr>
                <w:rFonts w:cstheme="minorHAnsi"/>
                <w:bCs/>
                <w:color w:val="00B050"/>
                <w:sz w:val="18"/>
                <w:szCs w:val="18"/>
              </w:rPr>
            </w:pPr>
          </w:p>
          <w:p w14:paraId="00F785C5" w14:textId="77777777" w:rsidR="00667219" w:rsidRDefault="00667219" w:rsidP="004344FC">
            <w:pPr>
              <w:rPr>
                <w:rFonts w:cstheme="minorHAnsi"/>
                <w:bCs/>
                <w:color w:val="00B050"/>
                <w:sz w:val="18"/>
                <w:szCs w:val="18"/>
              </w:rPr>
            </w:pPr>
          </w:p>
          <w:p w14:paraId="32D37969" w14:textId="77777777" w:rsidR="00667219" w:rsidRDefault="00667219" w:rsidP="00667219">
            <w:pPr>
              <w:rPr>
                <w:rFonts w:cstheme="minorHAnsi"/>
                <w:bCs/>
                <w:sz w:val="18"/>
                <w:szCs w:val="18"/>
              </w:rPr>
            </w:pPr>
            <w:r>
              <w:rPr>
                <w:rFonts w:cstheme="minorHAnsi"/>
                <w:bCs/>
                <w:sz w:val="18"/>
                <w:szCs w:val="18"/>
              </w:rPr>
              <w:t xml:space="preserve">Children respond to child/adult requests or interactions with a gesture, gaze or verbal response e.g. good morning. </w:t>
            </w:r>
          </w:p>
          <w:p w14:paraId="75E57660" w14:textId="77777777" w:rsidR="00667219" w:rsidRDefault="00667219" w:rsidP="004344FC">
            <w:pPr>
              <w:rPr>
                <w:rFonts w:cstheme="minorHAnsi"/>
                <w:bCs/>
                <w:color w:val="00B050"/>
                <w:sz w:val="18"/>
                <w:szCs w:val="18"/>
              </w:rPr>
            </w:pPr>
          </w:p>
          <w:p w14:paraId="7EFB4648" w14:textId="77777777" w:rsidR="00667219" w:rsidRDefault="00667219" w:rsidP="004344FC">
            <w:pPr>
              <w:rPr>
                <w:rFonts w:cstheme="minorHAnsi"/>
                <w:bCs/>
                <w:color w:val="00B050"/>
                <w:sz w:val="18"/>
                <w:szCs w:val="18"/>
              </w:rPr>
            </w:pPr>
          </w:p>
          <w:p w14:paraId="08C43511" w14:textId="77777777" w:rsidR="00667219" w:rsidRDefault="00667219" w:rsidP="004344FC">
            <w:pPr>
              <w:rPr>
                <w:rFonts w:cstheme="minorHAnsi"/>
                <w:bCs/>
                <w:color w:val="00B050"/>
                <w:sz w:val="18"/>
                <w:szCs w:val="18"/>
              </w:rPr>
            </w:pPr>
          </w:p>
          <w:p w14:paraId="6A3478DB" w14:textId="77777777" w:rsidR="00667219" w:rsidRPr="009D472D" w:rsidRDefault="00667219" w:rsidP="004344FC">
            <w:pPr>
              <w:rPr>
                <w:rFonts w:cstheme="minorHAnsi"/>
                <w:bCs/>
                <w:color w:val="00B050"/>
                <w:sz w:val="18"/>
                <w:szCs w:val="18"/>
              </w:rPr>
            </w:pPr>
          </w:p>
          <w:p w14:paraId="7A0D65C9"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Wellcomm. </w:t>
            </w:r>
          </w:p>
          <w:p w14:paraId="6F06D65D" w14:textId="77777777" w:rsidR="00B75514" w:rsidRPr="009D472D" w:rsidRDefault="00B75514" w:rsidP="004344FC">
            <w:pPr>
              <w:rPr>
                <w:rFonts w:cstheme="minorHAnsi"/>
                <w:bCs/>
                <w:color w:val="00B050"/>
                <w:sz w:val="18"/>
                <w:szCs w:val="18"/>
              </w:rPr>
            </w:pPr>
          </w:p>
          <w:p w14:paraId="745AA1D9" w14:textId="77777777" w:rsidR="00841AD4" w:rsidRPr="009D472D" w:rsidRDefault="00841AD4" w:rsidP="004344FC">
            <w:pPr>
              <w:rPr>
                <w:rFonts w:cstheme="minorHAnsi"/>
                <w:bCs/>
                <w:color w:val="00B050"/>
                <w:sz w:val="18"/>
                <w:szCs w:val="18"/>
              </w:rPr>
            </w:pPr>
          </w:p>
          <w:p w14:paraId="53FFE99B" w14:textId="77777777" w:rsidR="004344FC" w:rsidRPr="009D472D" w:rsidRDefault="004344FC" w:rsidP="004344FC">
            <w:pPr>
              <w:rPr>
                <w:rFonts w:cstheme="minorHAnsi"/>
                <w:bCs/>
                <w:color w:val="7030A0"/>
                <w:sz w:val="18"/>
                <w:szCs w:val="18"/>
              </w:rPr>
            </w:pPr>
            <w:r w:rsidRPr="009D472D">
              <w:rPr>
                <w:rFonts w:cstheme="minorHAnsi"/>
                <w:bCs/>
                <w:color w:val="7030A0"/>
                <w:sz w:val="18"/>
                <w:szCs w:val="18"/>
              </w:rPr>
              <w:t xml:space="preserve">Vocab – </w:t>
            </w:r>
            <w:r w:rsidR="006B3C39" w:rsidRPr="006B3C39">
              <w:rPr>
                <w:rFonts w:cstheme="minorHAnsi"/>
                <w:bCs/>
                <w:color w:val="7030A0"/>
                <w:sz w:val="18"/>
                <w:szCs w:val="18"/>
              </w:rPr>
              <w:t>mud, river, grass, cave, forest, snowstorm</w:t>
            </w:r>
          </w:p>
          <w:p w14:paraId="1BB1CF2E" w14:textId="77777777" w:rsidR="004344FC" w:rsidRPr="009D472D" w:rsidRDefault="004344FC" w:rsidP="004344FC">
            <w:pPr>
              <w:rPr>
                <w:rFonts w:cstheme="minorHAnsi"/>
                <w:bCs/>
                <w:sz w:val="18"/>
                <w:szCs w:val="18"/>
              </w:rPr>
            </w:pPr>
          </w:p>
          <w:p w14:paraId="0F65D275" w14:textId="77777777" w:rsidR="005E4519" w:rsidRPr="009D472D" w:rsidRDefault="004344FC" w:rsidP="006B3C39">
            <w:pPr>
              <w:rPr>
                <w:sz w:val="18"/>
                <w:szCs w:val="18"/>
              </w:rPr>
            </w:pPr>
            <w:r w:rsidRPr="009D472D">
              <w:rPr>
                <w:rFonts w:cstheme="minorHAnsi"/>
                <w:bCs/>
                <w:color w:val="FF0000"/>
                <w:sz w:val="18"/>
                <w:szCs w:val="18"/>
              </w:rPr>
              <w:t xml:space="preserve">Stem sentence – </w:t>
            </w:r>
            <w:r w:rsidR="00961616">
              <w:rPr>
                <w:rFonts w:cstheme="minorHAnsi"/>
                <w:bCs/>
                <w:color w:val="FF0000"/>
                <w:sz w:val="18"/>
                <w:szCs w:val="18"/>
              </w:rPr>
              <w:t xml:space="preserve">We’re going on a bear hunt.  </w:t>
            </w:r>
          </w:p>
        </w:tc>
        <w:tc>
          <w:tcPr>
            <w:tcW w:w="2237" w:type="dxa"/>
          </w:tcPr>
          <w:p w14:paraId="50479590" w14:textId="77777777" w:rsidR="006B3C39" w:rsidRPr="009D472D" w:rsidRDefault="004344FC" w:rsidP="006B3C39">
            <w:pPr>
              <w:rPr>
                <w:rFonts w:cstheme="minorHAnsi"/>
                <w:bCs/>
                <w:sz w:val="18"/>
                <w:szCs w:val="18"/>
              </w:rPr>
            </w:pPr>
            <w:r w:rsidRPr="009D472D">
              <w:rPr>
                <w:rFonts w:cstheme="minorHAnsi"/>
                <w:bCs/>
                <w:sz w:val="18"/>
                <w:szCs w:val="18"/>
              </w:rPr>
              <w:lastRenderedPageBreak/>
              <w:t xml:space="preserve">Children </w:t>
            </w:r>
            <w:r w:rsidR="006B3C39">
              <w:rPr>
                <w:rFonts w:cstheme="minorHAnsi"/>
                <w:bCs/>
                <w:sz w:val="18"/>
                <w:szCs w:val="18"/>
              </w:rPr>
              <w:t xml:space="preserve">follow </w:t>
            </w:r>
            <w:r w:rsidR="006B3C39" w:rsidRPr="009D472D">
              <w:rPr>
                <w:rFonts w:cstheme="minorHAnsi"/>
                <w:bCs/>
                <w:sz w:val="18"/>
                <w:szCs w:val="18"/>
              </w:rPr>
              <w:t>routines and listen</w:t>
            </w:r>
            <w:r w:rsidR="006B3C39">
              <w:rPr>
                <w:rFonts w:cstheme="minorHAnsi"/>
                <w:bCs/>
                <w:sz w:val="18"/>
                <w:szCs w:val="18"/>
              </w:rPr>
              <w:t xml:space="preserve"> to adult instructions. </w:t>
            </w:r>
            <w:r w:rsidR="006B3C39" w:rsidRPr="009D472D">
              <w:rPr>
                <w:rFonts w:cstheme="minorHAnsi"/>
                <w:bCs/>
                <w:sz w:val="18"/>
                <w:szCs w:val="18"/>
              </w:rPr>
              <w:t xml:space="preserve"> </w:t>
            </w:r>
          </w:p>
          <w:p w14:paraId="6541A4F4" w14:textId="77777777" w:rsidR="00B75514" w:rsidRPr="009D472D" w:rsidRDefault="00B75514" w:rsidP="005E4519">
            <w:pPr>
              <w:rPr>
                <w:rFonts w:cstheme="minorHAnsi"/>
                <w:bCs/>
                <w:sz w:val="18"/>
                <w:szCs w:val="18"/>
              </w:rPr>
            </w:pPr>
          </w:p>
          <w:p w14:paraId="22621735" w14:textId="77777777" w:rsidR="00961616" w:rsidRDefault="00513568" w:rsidP="00961616">
            <w:pPr>
              <w:rPr>
                <w:rFonts w:eastAsiaTheme="majorEastAsia" w:cstheme="minorHAnsi"/>
                <w:sz w:val="18"/>
                <w:szCs w:val="18"/>
              </w:rPr>
            </w:pPr>
            <w:r>
              <w:rPr>
                <w:rFonts w:eastAsiaTheme="majorEastAsia" w:cstheme="minorHAnsi"/>
                <w:sz w:val="18"/>
                <w:szCs w:val="18"/>
              </w:rPr>
              <w:t xml:space="preserve">Children can answer who, where, when questions adults ask.  </w:t>
            </w:r>
          </w:p>
          <w:p w14:paraId="28211BAE" w14:textId="77777777" w:rsidR="00961616" w:rsidRDefault="00961616" w:rsidP="00961616">
            <w:pPr>
              <w:rPr>
                <w:rFonts w:eastAsiaTheme="majorEastAsia" w:cstheme="minorHAnsi"/>
                <w:sz w:val="18"/>
                <w:szCs w:val="18"/>
              </w:rPr>
            </w:pPr>
          </w:p>
          <w:p w14:paraId="192FAA5F" w14:textId="77777777" w:rsidR="00961616" w:rsidRPr="009D472D" w:rsidRDefault="00961616" w:rsidP="00961616">
            <w:pPr>
              <w:rPr>
                <w:rFonts w:cstheme="minorHAnsi"/>
                <w:bCs/>
                <w:sz w:val="18"/>
                <w:szCs w:val="18"/>
              </w:rPr>
            </w:pPr>
            <w:r w:rsidRPr="009D472D">
              <w:rPr>
                <w:rFonts w:eastAsiaTheme="majorEastAsia" w:cstheme="minorHAnsi"/>
                <w:sz w:val="18"/>
                <w:szCs w:val="18"/>
              </w:rPr>
              <w:t>Children copy new taught vocabulary and are beginning to use it within their play.</w:t>
            </w:r>
          </w:p>
          <w:p w14:paraId="54A7AEEA" w14:textId="77777777" w:rsidR="00B75514" w:rsidRDefault="00B75514" w:rsidP="005E4519">
            <w:pPr>
              <w:rPr>
                <w:rFonts w:cstheme="minorHAnsi"/>
                <w:bCs/>
                <w:color w:val="00B050"/>
                <w:sz w:val="18"/>
                <w:szCs w:val="18"/>
              </w:rPr>
            </w:pPr>
          </w:p>
          <w:p w14:paraId="3FEE2DE2" w14:textId="77777777" w:rsidR="00667219" w:rsidRDefault="00667219" w:rsidP="00667219">
            <w:pPr>
              <w:rPr>
                <w:rFonts w:eastAsiaTheme="majorEastAsia" w:cstheme="minorHAnsi"/>
                <w:sz w:val="18"/>
                <w:szCs w:val="18"/>
              </w:rPr>
            </w:pPr>
            <w:r>
              <w:rPr>
                <w:rFonts w:eastAsiaTheme="majorEastAsia" w:cstheme="minorHAnsi"/>
                <w:sz w:val="18"/>
                <w:szCs w:val="18"/>
              </w:rPr>
              <w:t>Children seek out others for interaction, making eye contact, simple gestures</w:t>
            </w:r>
            <w:r w:rsidR="00C832A1">
              <w:rPr>
                <w:rFonts w:eastAsiaTheme="majorEastAsia" w:cstheme="minorHAnsi"/>
                <w:sz w:val="18"/>
                <w:szCs w:val="18"/>
              </w:rPr>
              <w:t xml:space="preserve">. </w:t>
            </w:r>
            <w:r>
              <w:rPr>
                <w:rFonts w:eastAsiaTheme="majorEastAsia" w:cstheme="minorHAnsi"/>
                <w:sz w:val="18"/>
                <w:szCs w:val="18"/>
              </w:rPr>
              <w:t xml:space="preserve"> </w:t>
            </w:r>
          </w:p>
          <w:p w14:paraId="2F632001" w14:textId="77777777" w:rsidR="00667219" w:rsidRDefault="00667219" w:rsidP="005E4519">
            <w:pPr>
              <w:rPr>
                <w:rFonts w:cstheme="minorHAnsi"/>
                <w:bCs/>
                <w:color w:val="00B050"/>
                <w:sz w:val="18"/>
                <w:szCs w:val="18"/>
              </w:rPr>
            </w:pPr>
          </w:p>
          <w:p w14:paraId="08CF853B" w14:textId="77777777" w:rsidR="00667219" w:rsidRPr="009D472D" w:rsidRDefault="00667219" w:rsidP="005E4519">
            <w:pPr>
              <w:rPr>
                <w:rFonts w:cstheme="minorHAnsi"/>
                <w:bCs/>
                <w:color w:val="00B050"/>
                <w:sz w:val="18"/>
                <w:szCs w:val="18"/>
              </w:rPr>
            </w:pPr>
          </w:p>
          <w:p w14:paraId="1C36EB1F"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Wellcomm. </w:t>
            </w:r>
          </w:p>
          <w:p w14:paraId="01E6D111" w14:textId="77777777" w:rsidR="00B75514" w:rsidRPr="009D472D" w:rsidRDefault="00B75514" w:rsidP="005E4519">
            <w:pPr>
              <w:rPr>
                <w:rFonts w:cstheme="minorHAnsi"/>
                <w:bCs/>
                <w:color w:val="00B050"/>
                <w:sz w:val="18"/>
                <w:szCs w:val="18"/>
              </w:rPr>
            </w:pPr>
          </w:p>
          <w:p w14:paraId="0EEF33A0" w14:textId="77777777" w:rsidR="00841AD4" w:rsidRPr="009D472D" w:rsidRDefault="00841AD4" w:rsidP="005E4519">
            <w:pPr>
              <w:rPr>
                <w:rFonts w:cstheme="minorHAnsi"/>
                <w:bCs/>
                <w:color w:val="00B050"/>
                <w:sz w:val="18"/>
                <w:szCs w:val="18"/>
              </w:rPr>
            </w:pPr>
          </w:p>
          <w:p w14:paraId="099C2852" w14:textId="77777777" w:rsidR="00841AD4" w:rsidRPr="009D472D" w:rsidRDefault="00841AD4" w:rsidP="005E4519">
            <w:pPr>
              <w:rPr>
                <w:rFonts w:cstheme="minorHAnsi"/>
                <w:bCs/>
                <w:color w:val="00B050"/>
                <w:sz w:val="18"/>
                <w:szCs w:val="18"/>
              </w:rPr>
            </w:pPr>
          </w:p>
          <w:p w14:paraId="46C375D4" w14:textId="77777777" w:rsidR="00B75514" w:rsidRPr="009D472D" w:rsidRDefault="00B75514" w:rsidP="005E4519">
            <w:pPr>
              <w:rPr>
                <w:rFonts w:cstheme="minorHAnsi"/>
                <w:bCs/>
                <w:color w:val="00B050"/>
                <w:sz w:val="18"/>
                <w:szCs w:val="18"/>
              </w:rPr>
            </w:pPr>
          </w:p>
          <w:p w14:paraId="538C2E04" w14:textId="77777777" w:rsidR="00B75514" w:rsidRPr="009D472D" w:rsidRDefault="00B75514" w:rsidP="005E4519">
            <w:pPr>
              <w:rPr>
                <w:rFonts w:cstheme="minorHAnsi"/>
                <w:bCs/>
                <w:color w:val="00B050"/>
                <w:sz w:val="18"/>
                <w:szCs w:val="18"/>
              </w:rPr>
            </w:pPr>
          </w:p>
          <w:p w14:paraId="43CE2DCA" w14:textId="77777777" w:rsidR="00C832A1" w:rsidRDefault="00C832A1" w:rsidP="00C832A1">
            <w:pPr>
              <w:rPr>
                <w:rFonts w:cstheme="minorHAnsi"/>
                <w:bCs/>
                <w:color w:val="7030A0"/>
                <w:sz w:val="18"/>
                <w:szCs w:val="18"/>
              </w:rPr>
            </w:pPr>
            <w:r w:rsidRPr="009D472D">
              <w:rPr>
                <w:rFonts w:cstheme="minorHAnsi"/>
                <w:bCs/>
                <w:color w:val="7030A0"/>
                <w:sz w:val="18"/>
                <w:szCs w:val="18"/>
              </w:rPr>
              <w:t>Vocab –</w:t>
            </w:r>
            <w:r>
              <w:rPr>
                <w:rFonts w:cstheme="minorHAnsi"/>
                <w:bCs/>
                <w:color w:val="7030A0"/>
                <w:sz w:val="18"/>
                <w:szCs w:val="18"/>
              </w:rPr>
              <w:t xml:space="preserve"> mud, river, grass, cave, forest, snowstorm.  </w:t>
            </w:r>
          </w:p>
          <w:p w14:paraId="57BF6C28" w14:textId="77777777" w:rsidR="00C832A1" w:rsidRPr="009D472D" w:rsidRDefault="00C832A1" w:rsidP="00C832A1">
            <w:pPr>
              <w:rPr>
                <w:rFonts w:cstheme="minorHAnsi"/>
                <w:bCs/>
                <w:sz w:val="18"/>
                <w:szCs w:val="18"/>
              </w:rPr>
            </w:pPr>
          </w:p>
          <w:p w14:paraId="65A52933" w14:textId="77777777" w:rsidR="005E4519" w:rsidRPr="009D472D" w:rsidRDefault="00C832A1" w:rsidP="00C832A1">
            <w:pPr>
              <w:rPr>
                <w:sz w:val="18"/>
                <w:szCs w:val="18"/>
              </w:rPr>
            </w:pPr>
            <w:r w:rsidRPr="009D472D">
              <w:rPr>
                <w:rFonts w:cstheme="minorHAnsi"/>
                <w:bCs/>
                <w:color w:val="FF0000"/>
                <w:sz w:val="18"/>
                <w:szCs w:val="18"/>
              </w:rPr>
              <w:t xml:space="preserve">Stem sentence – </w:t>
            </w:r>
            <w:r>
              <w:rPr>
                <w:rFonts w:cstheme="minorHAnsi"/>
                <w:bCs/>
                <w:color w:val="FF0000"/>
                <w:sz w:val="18"/>
                <w:szCs w:val="18"/>
              </w:rPr>
              <w:t xml:space="preserve">We’re going on a bear hunt.  </w:t>
            </w:r>
          </w:p>
        </w:tc>
        <w:tc>
          <w:tcPr>
            <w:tcW w:w="2236" w:type="dxa"/>
          </w:tcPr>
          <w:p w14:paraId="0C2A6E3C" w14:textId="77777777" w:rsidR="006B3C39" w:rsidRPr="009D472D" w:rsidRDefault="006B3C39" w:rsidP="006B3C39">
            <w:pPr>
              <w:rPr>
                <w:rFonts w:cstheme="minorHAnsi"/>
                <w:bCs/>
                <w:sz w:val="18"/>
                <w:szCs w:val="18"/>
              </w:rPr>
            </w:pPr>
            <w:r w:rsidRPr="009D472D">
              <w:rPr>
                <w:rFonts w:cstheme="minorHAnsi"/>
                <w:bCs/>
                <w:sz w:val="18"/>
                <w:szCs w:val="18"/>
              </w:rPr>
              <w:lastRenderedPageBreak/>
              <w:t xml:space="preserve">Children </w:t>
            </w:r>
            <w:r>
              <w:rPr>
                <w:rFonts w:cstheme="minorHAnsi"/>
                <w:bCs/>
                <w:sz w:val="18"/>
                <w:szCs w:val="18"/>
              </w:rPr>
              <w:t xml:space="preserve">follow </w:t>
            </w:r>
            <w:r w:rsidRPr="009D472D">
              <w:rPr>
                <w:rFonts w:cstheme="minorHAnsi"/>
                <w:bCs/>
                <w:sz w:val="18"/>
                <w:szCs w:val="18"/>
              </w:rPr>
              <w:t>routines and listen</w:t>
            </w:r>
            <w:r>
              <w:rPr>
                <w:rFonts w:cstheme="minorHAnsi"/>
                <w:bCs/>
                <w:sz w:val="18"/>
                <w:szCs w:val="18"/>
              </w:rPr>
              <w:t xml:space="preserve"> to adult instructions. </w:t>
            </w:r>
            <w:r w:rsidRPr="009D472D">
              <w:rPr>
                <w:rFonts w:cstheme="minorHAnsi"/>
                <w:bCs/>
                <w:sz w:val="18"/>
                <w:szCs w:val="18"/>
              </w:rPr>
              <w:t xml:space="preserve"> </w:t>
            </w:r>
          </w:p>
          <w:p w14:paraId="52D3AC11" w14:textId="77777777" w:rsidR="00B75514" w:rsidRPr="009D472D" w:rsidRDefault="00B75514" w:rsidP="00B75514">
            <w:pPr>
              <w:rPr>
                <w:rFonts w:cstheme="minorHAnsi"/>
                <w:bCs/>
                <w:sz w:val="18"/>
                <w:szCs w:val="18"/>
              </w:rPr>
            </w:pPr>
          </w:p>
          <w:p w14:paraId="1D7CF1D4" w14:textId="77777777" w:rsidR="00513568" w:rsidRDefault="00513568" w:rsidP="00513568">
            <w:pPr>
              <w:rPr>
                <w:rFonts w:eastAsiaTheme="majorEastAsia" w:cstheme="minorHAnsi"/>
                <w:sz w:val="18"/>
                <w:szCs w:val="18"/>
              </w:rPr>
            </w:pPr>
            <w:r>
              <w:rPr>
                <w:rFonts w:eastAsiaTheme="majorEastAsia" w:cstheme="minorHAnsi"/>
                <w:sz w:val="18"/>
                <w:szCs w:val="18"/>
              </w:rPr>
              <w:t xml:space="preserve">Children can answer who, where, when questions adults ask.  </w:t>
            </w:r>
          </w:p>
          <w:p w14:paraId="5D5609D6" w14:textId="77777777" w:rsidR="00841AD4" w:rsidRPr="009D472D" w:rsidRDefault="00841AD4" w:rsidP="00B75514">
            <w:pPr>
              <w:rPr>
                <w:rFonts w:cstheme="minorHAnsi"/>
                <w:bCs/>
                <w:sz w:val="18"/>
                <w:szCs w:val="18"/>
              </w:rPr>
            </w:pPr>
          </w:p>
          <w:p w14:paraId="48C43CF2" w14:textId="77777777" w:rsidR="00841AD4" w:rsidRPr="009D472D" w:rsidRDefault="00841AD4" w:rsidP="00841AD4">
            <w:pPr>
              <w:rPr>
                <w:rFonts w:cstheme="minorHAnsi"/>
                <w:bCs/>
                <w:sz w:val="18"/>
                <w:szCs w:val="18"/>
              </w:rPr>
            </w:pPr>
            <w:r w:rsidRPr="009D472D">
              <w:rPr>
                <w:rFonts w:eastAsiaTheme="majorEastAsia" w:cstheme="minorHAnsi"/>
                <w:sz w:val="18"/>
                <w:szCs w:val="18"/>
              </w:rPr>
              <w:t>Children use new taught vocabulary and uses it within their play</w:t>
            </w:r>
          </w:p>
          <w:p w14:paraId="2B62E077" w14:textId="77777777" w:rsidR="00B75514" w:rsidRDefault="00B75514" w:rsidP="00B75514">
            <w:pPr>
              <w:rPr>
                <w:rFonts w:cstheme="minorHAnsi"/>
                <w:bCs/>
                <w:sz w:val="18"/>
                <w:szCs w:val="18"/>
              </w:rPr>
            </w:pPr>
          </w:p>
          <w:p w14:paraId="0B49F2D3" w14:textId="77777777" w:rsidR="00667219" w:rsidRDefault="00667219" w:rsidP="00B75514">
            <w:pPr>
              <w:rPr>
                <w:rFonts w:cstheme="minorHAnsi"/>
                <w:bCs/>
                <w:sz w:val="18"/>
                <w:szCs w:val="18"/>
              </w:rPr>
            </w:pPr>
          </w:p>
          <w:p w14:paraId="2EF547F8" w14:textId="77777777" w:rsidR="00667219" w:rsidRPr="00667219" w:rsidRDefault="00667219" w:rsidP="00667219">
            <w:pPr>
              <w:rPr>
                <w:rFonts w:cstheme="minorHAnsi"/>
                <w:bCs/>
                <w:sz w:val="18"/>
                <w:szCs w:val="18"/>
              </w:rPr>
            </w:pPr>
            <w:r>
              <w:rPr>
                <w:rFonts w:cstheme="minorHAnsi"/>
                <w:bCs/>
                <w:sz w:val="18"/>
                <w:szCs w:val="18"/>
              </w:rPr>
              <w:t xml:space="preserve">Children ask a simple question to an adult or child in the setting - can I have a drink, where is the..? </w:t>
            </w:r>
          </w:p>
          <w:p w14:paraId="12D6BB3B" w14:textId="77777777" w:rsidR="00667219" w:rsidRDefault="00667219" w:rsidP="00B75514">
            <w:pPr>
              <w:rPr>
                <w:rFonts w:cstheme="minorHAnsi"/>
                <w:bCs/>
                <w:sz w:val="18"/>
                <w:szCs w:val="18"/>
              </w:rPr>
            </w:pPr>
          </w:p>
          <w:p w14:paraId="52D97A82" w14:textId="77777777" w:rsidR="00667219" w:rsidRDefault="00667219" w:rsidP="00B75514">
            <w:pPr>
              <w:rPr>
                <w:rFonts w:cstheme="minorHAnsi"/>
                <w:bCs/>
                <w:sz w:val="18"/>
                <w:szCs w:val="18"/>
              </w:rPr>
            </w:pPr>
          </w:p>
          <w:p w14:paraId="7C3DB047" w14:textId="77777777" w:rsidR="00667219" w:rsidRDefault="00667219" w:rsidP="00B75514">
            <w:pPr>
              <w:rPr>
                <w:rFonts w:cstheme="minorHAnsi"/>
                <w:bCs/>
                <w:sz w:val="18"/>
                <w:szCs w:val="18"/>
              </w:rPr>
            </w:pPr>
          </w:p>
          <w:p w14:paraId="65A098F0" w14:textId="77777777" w:rsidR="00667219" w:rsidRPr="009D472D" w:rsidRDefault="00667219" w:rsidP="00B75514">
            <w:pPr>
              <w:rPr>
                <w:rFonts w:cstheme="minorHAnsi"/>
                <w:bCs/>
                <w:sz w:val="18"/>
                <w:szCs w:val="18"/>
              </w:rPr>
            </w:pPr>
          </w:p>
          <w:p w14:paraId="5D1826D9"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Wellcomm. </w:t>
            </w:r>
          </w:p>
          <w:p w14:paraId="02972FBF" w14:textId="77777777" w:rsidR="00841AD4" w:rsidRPr="009D472D" w:rsidRDefault="00841AD4" w:rsidP="00B75514">
            <w:pPr>
              <w:rPr>
                <w:rFonts w:cstheme="minorHAnsi"/>
                <w:bCs/>
                <w:sz w:val="18"/>
                <w:szCs w:val="18"/>
              </w:rPr>
            </w:pPr>
          </w:p>
          <w:p w14:paraId="7D0F6EDA" w14:textId="77777777" w:rsidR="004344FC" w:rsidRPr="009D472D" w:rsidRDefault="004344FC" w:rsidP="004344FC">
            <w:pPr>
              <w:rPr>
                <w:rFonts w:cstheme="minorHAnsi"/>
                <w:bCs/>
                <w:color w:val="00B050"/>
                <w:sz w:val="18"/>
                <w:szCs w:val="18"/>
              </w:rPr>
            </w:pPr>
          </w:p>
          <w:p w14:paraId="541C9170" w14:textId="77777777" w:rsidR="004344FC" w:rsidRPr="009D472D" w:rsidRDefault="004344FC" w:rsidP="004344FC">
            <w:pPr>
              <w:rPr>
                <w:rFonts w:cstheme="minorHAnsi"/>
                <w:bCs/>
                <w:color w:val="7030A0"/>
                <w:sz w:val="18"/>
                <w:szCs w:val="18"/>
              </w:rPr>
            </w:pPr>
            <w:r w:rsidRPr="009D472D">
              <w:rPr>
                <w:rFonts w:cstheme="minorHAnsi"/>
                <w:bCs/>
                <w:color w:val="7030A0"/>
                <w:sz w:val="18"/>
                <w:szCs w:val="18"/>
              </w:rPr>
              <w:t xml:space="preserve">Vocab – </w:t>
            </w:r>
            <w:r w:rsidR="00961616">
              <w:rPr>
                <w:rFonts w:cstheme="minorHAnsi"/>
                <w:bCs/>
                <w:color w:val="7030A0"/>
                <w:sz w:val="18"/>
                <w:szCs w:val="18"/>
              </w:rPr>
              <w:t>whale, boat, monster, mountain, tiger, wolf, tickle</w:t>
            </w:r>
            <w:r w:rsidR="00961616" w:rsidRPr="009D472D">
              <w:rPr>
                <w:rFonts w:cstheme="minorHAnsi"/>
                <w:bCs/>
                <w:color w:val="7030A0"/>
                <w:sz w:val="18"/>
                <w:szCs w:val="18"/>
              </w:rPr>
              <w:t xml:space="preserve">.  </w:t>
            </w:r>
          </w:p>
          <w:p w14:paraId="67046A59" w14:textId="77777777" w:rsidR="004344FC" w:rsidRPr="009D472D" w:rsidRDefault="004344FC" w:rsidP="004344FC">
            <w:pPr>
              <w:rPr>
                <w:rFonts w:cstheme="minorHAnsi"/>
                <w:bCs/>
                <w:sz w:val="18"/>
                <w:szCs w:val="18"/>
              </w:rPr>
            </w:pPr>
          </w:p>
          <w:p w14:paraId="2F70D16B" w14:textId="77777777" w:rsidR="005E4519" w:rsidRPr="009D472D" w:rsidRDefault="004344FC" w:rsidP="006B3C39">
            <w:pPr>
              <w:rPr>
                <w:sz w:val="18"/>
                <w:szCs w:val="18"/>
              </w:rPr>
            </w:pPr>
            <w:r w:rsidRPr="009D472D">
              <w:rPr>
                <w:rFonts w:cstheme="minorHAnsi"/>
                <w:bCs/>
                <w:color w:val="FF0000"/>
                <w:sz w:val="18"/>
                <w:szCs w:val="18"/>
              </w:rPr>
              <w:t xml:space="preserve">Stem sentence </w:t>
            </w:r>
            <w:r w:rsidR="00C832A1" w:rsidRPr="009D472D">
              <w:rPr>
                <w:rFonts w:cstheme="minorHAnsi"/>
                <w:bCs/>
                <w:color w:val="FF0000"/>
                <w:sz w:val="18"/>
                <w:szCs w:val="18"/>
              </w:rPr>
              <w:t xml:space="preserve">– </w:t>
            </w:r>
            <w:r w:rsidR="00C832A1">
              <w:rPr>
                <w:rFonts w:cstheme="minorHAnsi"/>
                <w:bCs/>
                <w:color w:val="FF0000"/>
                <w:sz w:val="18"/>
                <w:szCs w:val="18"/>
              </w:rPr>
              <w:t>Look</w:t>
            </w:r>
            <w:r w:rsidR="00961616">
              <w:rPr>
                <w:rFonts w:cstheme="minorHAnsi"/>
                <w:bCs/>
                <w:color w:val="FF0000"/>
                <w:sz w:val="18"/>
                <w:szCs w:val="18"/>
              </w:rPr>
              <w:t xml:space="preserve"> out there’s a…</w:t>
            </w:r>
          </w:p>
        </w:tc>
        <w:tc>
          <w:tcPr>
            <w:tcW w:w="2236" w:type="dxa"/>
          </w:tcPr>
          <w:p w14:paraId="161EBDBB" w14:textId="77777777" w:rsidR="00B75514" w:rsidRPr="009D472D" w:rsidRDefault="00B75514" w:rsidP="00B75514">
            <w:pPr>
              <w:rPr>
                <w:rFonts w:cstheme="minorHAnsi"/>
                <w:bCs/>
                <w:sz w:val="18"/>
                <w:szCs w:val="18"/>
              </w:rPr>
            </w:pPr>
            <w:r w:rsidRPr="009D472D">
              <w:rPr>
                <w:rFonts w:cstheme="minorHAnsi"/>
                <w:bCs/>
                <w:sz w:val="18"/>
                <w:szCs w:val="18"/>
              </w:rPr>
              <w:lastRenderedPageBreak/>
              <w:t xml:space="preserve">Children </w:t>
            </w:r>
            <w:r w:rsidR="006B3C39">
              <w:rPr>
                <w:rFonts w:cstheme="minorHAnsi"/>
                <w:bCs/>
                <w:sz w:val="18"/>
                <w:szCs w:val="18"/>
              </w:rPr>
              <w:t xml:space="preserve">know the routines, listen and know adult expectations e.g. tidy up areas/time, lining up. </w:t>
            </w:r>
            <w:r w:rsidRPr="009D472D">
              <w:rPr>
                <w:rFonts w:cstheme="minorHAnsi"/>
                <w:bCs/>
                <w:sz w:val="18"/>
                <w:szCs w:val="18"/>
              </w:rPr>
              <w:t xml:space="preserve"> </w:t>
            </w:r>
          </w:p>
          <w:p w14:paraId="346169D4" w14:textId="77777777" w:rsidR="00B75514" w:rsidRDefault="00B75514" w:rsidP="00B75514">
            <w:pPr>
              <w:rPr>
                <w:rFonts w:cstheme="minorHAnsi"/>
                <w:bCs/>
                <w:sz w:val="18"/>
                <w:szCs w:val="18"/>
              </w:rPr>
            </w:pPr>
          </w:p>
          <w:p w14:paraId="1825BB04" w14:textId="77777777" w:rsidR="00513568" w:rsidRPr="009D472D" w:rsidRDefault="00513568" w:rsidP="00B75514">
            <w:pPr>
              <w:rPr>
                <w:rFonts w:cstheme="minorHAnsi"/>
                <w:bCs/>
                <w:sz w:val="18"/>
                <w:szCs w:val="18"/>
              </w:rPr>
            </w:pPr>
            <w:r>
              <w:rPr>
                <w:rFonts w:cstheme="minorHAnsi"/>
                <w:bCs/>
                <w:sz w:val="18"/>
                <w:szCs w:val="18"/>
              </w:rPr>
              <w:t>Children can respond to why and how do you know questions posed and modelled by adults  - “I wonder why this jellyfish is so dangerous? Ahh it has poisonous tentacles.”</w:t>
            </w:r>
          </w:p>
          <w:p w14:paraId="7A84497D" w14:textId="77777777" w:rsidR="00841AD4" w:rsidRPr="009D472D" w:rsidRDefault="00841AD4" w:rsidP="00B75514">
            <w:pPr>
              <w:rPr>
                <w:rFonts w:cstheme="minorHAnsi"/>
                <w:bCs/>
                <w:sz w:val="18"/>
                <w:szCs w:val="18"/>
              </w:rPr>
            </w:pPr>
          </w:p>
          <w:p w14:paraId="400433BA" w14:textId="77777777" w:rsidR="00841AD4" w:rsidRDefault="00841AD4" w:rsidP="00841AD4">
            <w:pPr>
              <w:rPr>
                <w:rFonts w:eastAsiaTheme="majorEastAsia" w:cstheme="minorHAnsi"/>
                <w:sz w:val="18"/>
                <w:szCs w:val="18"/>
              </w:rPr>
            </w:pPr>
            <w:r w:rsidRPr="009D472D">
              <w:rPr>
                <w:rFonts w:eastAsiaTheme="majorEastAsia" w:cstheme="minorHAnsi"/>
                <w:sz w:val="18"/>
                <w:szCs w:val="18"/>
              </w:rPr>
              <w:t>Children copy new taught vocabulary and are beginning to use it within their play.</w:t>
            </w:r>
          </w:p>
          <w:p w14:paraId="7C412F06" w14:textId="77777777" w:rsidR="00667219" w:rsidRDefault="00667219" w:rsidP="00841AD4">
            <w:pPr>
              <w:rPr>
                <w:rFonts w:eastAsiaTheme="majorEastAsia" w:cstheme="minorHAnsi"/>
                <w:sz w:val="18"/>
                <w:szCs w:val="18"/>
              </w:rPr>
            </w:pPr>
          </w:p>
          <w:p w14:paraId="6BB5EBD1" w14:textId="77777777" w:rsidR="00667219" w:rsidRDefault="00667219" w:rsidP="00841AD4">
            <w:pPr>
              <w:rPr>
                <w:rFonts w:eastAsiaTheme="majorEastAsia" w:cstheme="minorHAnsi"/>
                <w:sz w:val="18"/>
                <w:szCs w:val="18"/>
              </w:rPr>
            </w:pPr>
            <w:r>
              <w:rPr>
                <w:rFonts w:eastAsiaTheme="majorEastAsia" w:cstheme="minorHAnsi"/>
                <w:sz w:val="18"/>
                <w:szCs w:val="18"/>
              </w:rPr>
              <w:t xml:space="preserve">Children seek out others for interaction, </w:t>
            </w:r>
            <w:r w:rsidR="00C832A1">
              <w:rPr>
                <w:rFonts w:eastAsiaTheme="majorEastAsia" w:cstheme="minorHAnsi"/>
                <w:sz w:val="18"/>
                <w:szCs w:val="18"/>
              </w:rPr>
              <w:t xml:space="preserve">asking them questions, saying hello/good morning without prompts, commenting on their task. </w:t>
            </w:r>
          </w:p>
          <w:p w14:paraId="3D24ADD5" w14:textId="77777777" w:rsidR="00667219" w:rsidRPr="009D472D" w:rsidRDefault="00667219" w:rsidP="00841AD4">
            <w:pPr>
              <w:rPr>
                <w:rFonts w:cstheme="minorHAnsi"/>
                <w:bCs/>
                <w:sz w:val="18"/>
                <w:szCs w:val="18"/>
              </w:rPr>
            </w:pPr>
          </w:p>
          <w:p w14:paraId="432D966D" w14:textId="77777777" w:rsidR="00841AD4" w:rsidRPr="009D472D" w:rsidRDefault="00841AD4" w:rsidP="00B75514">
            <w:pPr>
              <w:rPr>
                <w:rFonts w:cstheme="minorHAnsi"/>
                <w:bCs/>
                <w:sz w:val="18"/>
                <w:szCs w:val="18"/>
              </w:rPr>
            </w:pPr>
          </w:p>
          <w:p w14:paraId="46F0A977"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Summary Goals – e.g. Wellcomm. </w:t>
            </w:r>
          </w:p>
          <w:p w14:paraId="19A21A37" w14:textId="77777777" w:rsidR="00B75514" w:rsidRPr="009D472D" w:rsidRDefault="00B75514" w:rsidP="005E4519">
            <w:pPr>
              <w:rPr>
                <w:rFonts w:cstheme="minorHAnsi"/>
                <w:bCs/>
                <w:sz w:val="18"/>
                <w:szCs w:val="18"/>
              </w:rPr>
            </w:pPr>
          </w:p>
          <w:p w14:paraId="7AD47D9A" w14:textId="77777777" w:rsidR="00C832A1" w:rsidRPr="009D472D" w:rsidRDefault="00C832A1" w:rsidP="00C832A1">
            <w:pPr>
              <w:rPr>
                <w:rFonts w:cstheme="minorHAnsi"/>
                <w:bCs/>
                <w:color w:val="7030A0"/>
                <w:sz w:val="18"/>
                <w:szCs w:val="18"/>
              </w:rPr>
            </w:pPr>
            <w:r w:rsidRPr="009D472D">
              <w:rPr>
                <w:rFonts w:cstheme="minorHAnsi"/>
                <w:bCs/>
                <w:color w:val="7030A0"/>
                <w:sz w:val="18"/>
                <w:szCs w:val="18"/>
              </w:rPr>
              <w:t>Vocab –</w:t>
            </w:r>
            <w:r>
              <w:rPr>
                <w:rFonts w:cstheme="minorHAnsi"/>
                <w:bCs/>
                <w:color w:val="7030A0"/>
                <w:sz w:val="18"/>
                <w:szCs w:val="18"/>
              </w:rPr>
              <w:t xml:space="preserve"> whale, boat, monster, mountain, tiger, wolf, tickle</w:t>
            </w:r>
            <w:r w:rsidRPr="009D472D">
              <w:rPr>
                <w:rFonts w:cstheme="minorHAnsi"/>
                <w:bCs/>
                <w:color w:val="7030A0"/>
                <w:sz w:val="18"/>
                <w:szCs w:val="18"/>
              </w:rPr>
              <w:t xml:space="preserve">.  </w:t>
            </w:r>
          </w:p>
          <w:p w14:paraId="44E3840B" w14:textId="77777777" w:rsidR="00C832A1" w:rsidRPr="009D472D" w:rsidRDefault="00C832A1" w:rsidP="00C832A1">
            <w:pPr>
              <w:rPr>
                <w:rFonts w:cstheme="minorHAnsi"/>
                <w:bCs/>
                <w:sz w:val="18"/>
                <w:szCs w:val="18"/>
              </w:rPr>
            </w:pPr>
          </w:p>
          <w:p w14:paraId="674D60A7" w14:textId="77777777" w:rsidR="00B75514" w:rsidRPr="009D472D" w:rsidRDefault="00C832A1" w:rsidP="00C832A1">
            <w:pPr>
              <w:rPr>
                <w:rFonts w:cstheme="minorHAnsi"/>
                <w:bCs/>
                <w:sz w:val="18"/>
                <w:szCs w:val="18"/>
              </w:rPr>
            </w:pPr>
            <w:r w:rsidRPr="009D472D">
              <w:rPr>
                <w:rFonts w:cstheme="minorHAnsi"/>
                <w:bCs/>
                <w:color w:val="FF0000"/>
                <w:sz w:val="18"/>
                <w:szCs w:val="18"/>
              </w:rPr>
              <w:t xml:space="preserve">Stem sentence – </w:t>
            </w:r>
            <w:r>
              <w:rPr>
                <w:rFonts w:cstheme="minorHAnsi"/>
                <w:bCs/>
                <w:color w:val="FF0000"/>
                <w:sz w:val="18"/>
                <w:szCs w:val="18"/>
              </w:rPr>
              <w:t>Look out there’s a…</w:t>
            </w:r>
          </w:p>
          <w:p w14:paraId="1E81CB86" w14:textId="77777777" w:rsidR="00B75514" w:rsidRPr="009D472D" w:rsidRDefault="00B75514" w:rsidP="005E4519">
            <w:pPr>
              <w:rPr>
                <w:rFonts w:cstheme="minorHAnsi"/>
                <w:bCs/>
                <w:sz w:val="18"/>
                <w:szCs w:val="18"/>
              </w:rPr>
            </w:pPr>
          </w:p>
          <w:p w14:paraId="746999E2" w14:textId="77777777" w:rsidR="005E4519" w:rsidRPr="009D472D" w:rsidRDefault="005E4519" w:rsidP="005E4519">
            <w:pPr>
              <w:rPr>
                <w:sz w:val="18"/>
                <w:szCs w:val="18"/>
              </w:rPr>
            </w:pPr>
          </w:p>
        </w:tc>
        <w:tc>
          <w:tcPr>
            <w:tcW w:w="2237" w:type="dxa"/>
          </w:tcPr>
          <w:p w14:paraId="12417AE0" w14:textId="77777777" w:rsidR="006B3C39" w:rsidRPr="006B3C39" w:rsidRDefault="006B3C39" w:rsidP="006B3C39">
            <w:pPr>
              <w:rPr>
                <w:rFonts w:cstheme="minorHAnsi"/>
                <w:b/>
                <w:bCs/>
                <w:sz w:val="18"/>
                <w:szCs w:val="18"/>
              </w:rPr>
            </w:pPr>
            <w:r w:rsidRPr="006B3C39">
              <w:rPr>
                <w:rFonts w:cstheme="minorHAnsi"/>
                <w:b/>
                <w:bCs/>
                <w:sz w:val="18"/>
                <w:szCs w:val="18"/>
              </w:rPr>
              <w:lastRenderedPageBreak/>
              <w:t xml:space="preserve">Children have clear routines and listen and know the expectations. </w:t>
            </w:r>
          </w:p>
          <w:p w14:paraId="75139BF1" w14:textId="77777777" w:rsidR="006B3C39" w:rsidRPr="006B3C39" w:rsidRDefault="006B3C39" w:rsidP="006B3C39">
            <w:pPr>
              <w:rPr>
                <w:rFonts w:cstheme="minorHAnsi"/>
                <w:b/>
                <w:bCs/>
                <w:sz w:val="18"/>
                <w:szCs w:val="18"/>
              </w:rPr>
            </w:pPr>
          </w:p>
          <w:p w14:paraId="0C527214" w14:textId="77777777" w:rsidR="006B3C39" w:rsidRPr="006B3C39" w:rsidRDefault="006B3C39" w:rsidP="006B3C39">
            <w:pPr>
              <w:rPr>
                <w:rFonts w:cstheme="minorHAnsi"/>
                <w:b/>
                <w:bCs/>
                <w:sz w:val="18"/>
                <w:szCs w:val="18"/>
              </w:rPr>
            </w:pPr>
          </w:p>
          <w:p w14:paraId="51EF10C1" w14:textId="77777777" w:rsidR="006B3C39" w:rsidRPr="006B3C39" w:rsidRDefault="006B3C39" w:rsidP="006B3C39">
            <w:pPr>
              <w:rPr>
                <w:rFonts w:cstheme="minorHAnsi"/>
                <w:b/>
                <w:bCs/>
                <w:sz w:val="18"/>
                <w:szCs w:val="18"/>
              </w:rPr>
            </w:pPr>
            <w:r w:rsidRPr="006B3C39">
              <w:rPr>
                <w:rFonts w:cstheme="minorHAnsi"/>
                <w:b/>
                <w:bCs/>
                <w:sz w:val="18"/>
                <w:szCs w:val="18"/>
              </w:rPr>
              <w:t xml:space="preserve">Children show an understanding of more complex questions by responding to ‘how do you know questions’. </w:t>
            </w:r>
          </w:p>
          <w:p w14:paraId="5B628B63" w14:textId="77777777" w:rsidR="006B3C39" w:rsidRPr="006B3C39" w:rsidRDefault="006B3C39" w:rsidP="006B3C39">
            <w:pPr>
              <w:rPr>
                <w:rFonts w:cstheme="minorHAnsi"/>
                <w:b/>
                <w:bCs/>
                <w:sz w:val="18"/>
                <w:szCs w:val="18"/>
              </w:rPr>
            </w:pPr>
          </w:p>
          <w:p w14:paraId="6E8A358B" w14:textId="77777777" w:rsidR="006B3C39" w:rsidRPr="006B3C39" w:rsidRDefault="006B3C39" w:rsidP="006B3C39">
            <w:pPr>
              <w:rPr>
                <w:rFonts w:cstheme="minorHAnsi"/>
                <w:b/>
                <w:bCs/>
                <w:sz w:val="18"/>
                <w:szCs w:val="18"/>
              </w:rPr>
            </w:pPr>
          </w:p>
          <w:p w14:paraId="47351ADE" w14:textId="77777777" w:rsidR="00841AD4" w:rsidRDefault="006B3C39" w:rsidP="006B3C39">
            <w:pPr>
              <w:rPr>
                <w:rFonts w:cstheme="minorHAnsi"/>
                <w:b/>
                <w:bCs/>
                <w:sz w:val="18"/>
                <w:szCs w:val="18"/>
              </w:rPr>
            </w:pPr>
            <w:r w:rsidRPr="006B3C39">
              <w:rPr>
                <w:rFonts w:cstheme="minorHAnsi"/>
                <w:b/>
                <w:bCs/>
                <w:sz w:val="18"/>
                <w:szCs w:val="18"/>
              </w:rPr>
              <w:t>Children use more complex vocabulary linked to their learning and this is evident in their play.</w:t>
            </w:r>
          </w:p>
          <w:p w14:paraId="5B549CC6" w14:textId="77777777" w:rsidR="00667219" w:rsidRPr="006B3C39" w:rsidRDefault="00667219" w:rsidP="006B3C39">
            <w:pPr>
              <w:rPr>
                <w:rFonts w:cstheme="minorHAnsi"/>
                <w:b/>
                <w:bCs/>
                <w:sz w:val="18"/>
                <w:szCs w:val="18"/>
              </w:rPr>
            </w:pPr>
          </w:p>
          <w:p w14:paraId="580F47DF" w14:textId="77777777" w:rsidR="00667219" w:rsidRPr="006B3C39" w:rsidRDefault="00667219" w:rsidP="00667219">
            <w:pPr>
              <w:rPr>
                <w:rFonts w:cstheme="minorHAnsi"/>
                <w:b/>
                <w:bCs/>
                <w:sz w:val="18"/>
                <w:szCs w:val="18"/>
              </w:rPr>
            </w:pPr>
            <w:r w:rsidRPr="006B3C39">
              <w:rPr>
                <w:rFonts w:cstheme="minorHAnsi"/>
                <w:b/>
                <w:bCs/>
                <w:sz w:val="18"/>
                <w:szCs w:val="18"/>
              </w:rPr>
              <w:t xml:space="preserve">Children initiate interactions with others in the setting. </w:t>
            </w:r>
          </w:p>
          <w:p w14:paraId="5D451E16" w14:textId="77777777" w:rsidR="006B3C39" w:rsidRPr="009D472D" w:rsidRDefault="006B3C39" w:rsidP="006B3C39">
            <w:pPr>
              <w:rPr>
                <w:rFonts w:cstheme="minorHAnsi"/>
                <w:bCs/>
                <w:sz w:val="18"/>
                <w:szCs w:val="18"/>
              </w:rPr>
            </w:pPr>
          </w:p>
          <w:p w14:paraId="3FA0174C" w14:textId="77777777" w:rsidR="00B75514" w:rsidRPr="009D472D" w:rsidRDefault="00B75514" w:rsidP="00B75514">
            <w:pPr>
              <w:rPr>
                <w:rFonts w:cstheme="minorHAnsi"/>
                <w:bCs/>
                <w:sz w:val="18"/>
                <w:szCs w:val="18"/>
              </w:rPr>
            </w:pPr>
          </w:p>
          <w:p w14:paraId="7BAA8843" w14:textId="77777777" w:rsidR="00B75514" w:rsidRPr="009D472D" w:rsidRDefault="00B75514" w:rsidP="00B75514">
            <w:pPr>
              <w:rPr>
                <w:rFonts w:cstheme="minorHAnsi"/>
                <w:bCs/>
                <w:sz w:val="18"/>
                <w:szCs w:val="18"/>
              </w:rPr>
            </w:pPr>
            <w:r w:rsidRPr="009D472D">
              <w:rPr>
                <w:rFonts w:cstheme="minorHAnsi"/>
                <w:bCs/>
                <w:sz w:val="18"/>
                <w:szCs w:val="18"/>
              </w:rPr>
              <w:t xml:space="preserve">Interventions to continue for those unable to access </w:t>
            </w:r>
            <w:r w:rsidRPr="009D472D">
              <w:rPr>
                <w:rFonts w:cstheme="minorHAnsi"/>
                <w:bCs/>
                <w:sz w:val="18"/>
                <w:szCs w:val="18"/>
              </w:rPr>
              <w:lastRenderedPageBreak/>
              <w:t xml:space="preserve">Summary Goals – e.g. Wellcomm. </w:t>
            </w:r>
          </w:p>
          <w:p w14:paraId="583A6162" w14:textId="77777777" w:rsidR="00B75514" w:rsidRPr="009D472D" w:rsidRDefault="00B75514" w:rsidP="00B75514">
            <w:pPr>
              <w:rPr>
                <w:rFonts w:cstheme="minorHAnsi"/>
                <w:bCs/>
                <w:sz w:val="18"/>
                <w:szCs w:val="18"/>
              </w:rPr>
            </w:pPr>
          </w:p>
          <w:p w14:paraId="52B6CDEF" w14:textId="77777777" w:rsidR="00B75514" w:rsidRPr="009D472D" w:rsidRDefault="00B75514" w:rsidP="005E4519">
            <w:pPr>
              <w:rPr>
                <w:rFonts w:cstheme="minorHAnsi"/>
                <w:bCs/>
                <w:sz w:val="18"/>
                <w:szCs w:val="18"/>
              </w:rPr>
            </w:pPr>
          </w:p>
          <w:p w14:paraId="4A0721CA" w14:textId="77777777" w:rsidR="00B75514" w:rsidRPr="009D472D" w:rsidRDefault="00B75514" w:rsidP="005E4519">
            <w:pPr>
              <w:rPr>
                <w:rFonts w:cstheme="minorHAnsi"/>
                <w:bCs/>
                <w:sz w:val="18"/>
                <w:szCs w:val="18"/>
              </w:rPr>
            </w:pPr>
          </w:p>
          <w:p w14:paraId="0C80E8F7" w14:textId="77777777" w:rsidR="0067032C" w:rsidRPr="0067032C" w:rsidRDefault="0067032C" w:rsidP="0067032C">
            <w:pPr>
              <w:rPr>
                <w:rFonts w:cstheme="minorHAnsi"/>
                <w:bCs/>
                <w:color w:val="7030A0"/>
                <w:sz w:val="18"/>
                <w:szCs w:val="18"/>
              </w:rPr>
            </w:pPr>
            <w:r w:rsidRPr="0067032C">
              <w:rPr>
                <w:rFonts w:cstheme="minorHAnsi"/>
                <w:bCs/>
                <w:color w:val="7030A0"/>
                <w:sz w:val="18"/>
                <w:szCs w:val="18"/>
              </w:rPr>
              <w:t>Vocab – sock, lost, friend</w:t>
            </w:r>
          </w:p>
          <w:p w14:paraId="48760DAB" w14:textId="77777777" w:rsidR="0067032C" w:rsidRPr="0067032C" w:rsidRDefault="0067032C" w:rsidP="0067032C">
            <w:pPr>
              <w:rPr>
                <w:rFonts w:cstheme="minorHAnsi"/>
                <w:bCs/>
                <w:color w:val="7030A0"/>
                <w:sz w:val="18"/>
                <w:szCs w:val="18"/>
              </w:rPr>
            </w:pPr>
            <w:r w:rsidRPr="0067032C">
              <w:rPr>
                <w:rFonts w:cstheme="minorHAnsi"/>
                <w:bCs/>
                <w:color w:val="7030A0"/>
                <w:sz w:val="18"/>
                <w:szCs w:val="18"/>
              </w:rPr>
              <w:t>Different, belong</w:t>
            </w:r>
          </w:p>
          <w:p w14:paraId="73F72CF7" w14:textId="77777777" w:rsidR="0067032C" w:rsidRPr="0067032C" w:rsidRDefault="0067032C" w:rsidP="0067032C">
            <w:pPr>
              <w:rPr>
                <w:rFonts w:cstheme="minorHAnsi"/>
                <w:bCs/>
                <w:sz w:val="18"/>
                <w:szCs w:val="18"/>
              </w:rPr>
            </w:pPr>
          </w:p>
          <w:p w14:paraId="0EA825AB" w14:textId="6C84E362" w:rsidR="00B75514" w:rsidRPr="0067032C" w:rsidRDefault="0067032C" w:rsidP="0067032C">
            <w:pPr>
              <w:rPr>
                <w:rFonts w:cstheme="minorHAnsi"/>
                <w:bCs/>
                <w:color w:val="EE0000"/>
                <w:sz w:val="18"/>
                <w:szCs w:val="18"/>
              </w:rPr>
            </w:pPr>
            <w:r w:rsidRPr="0067032C">
              <w:rPr>
                <w:rFonts w:cstheme="minorHAnsi"/>
                <w:bCs/>
                <w:color w:val="EE0000"/>
                <w:sz w:val="18"/>
                <w:szCs w:val="18"/>
              </w:rPr>
              <w:t>Stem sentence It is a ……sock.</w:t>
            </w:r>
          </w:p>
          <w:p w14:paraId="63B9B815" w14:textId="77777777" w:rsidR="00B75514" w:rsidRPr="009D472D" w:rsidRDefault="00B75514" w:rsidP="005E4519">
            <w:pPr>
              <w:rPr>
                <w:rFonts w:cstheme="minorHAnsi"/>
                <w:bCs/>
                <w:sz w:val="18"/>
                <w:szCs w:val="18"/>
              </w:rPr>
            </w:pPr>
          </w:p>
          <w:p w14:paraId="66D7E8D9" w14:textId="77777777" w:rsidR="00B75514" w:rsidRPr="009D472D" w:rsidRDefault="00B75514" w:rsidP="005E4519">
            <w:pPr>
              <w:rPr>
                <w:rFonts w:cstheme="minorHAnsi"/>
                <w:bCs/>
                <w:sz w:val="18"/>
                <w:szCs w:val="18"/>
              </w:rPr>
            </w:pPr>
          </w:p>
          <w:p w14:paraId="2DCADFFD" w14:textId="50ABC50B" w:rsidR="005E4519" w:rsidRPr="009D472D" w:rsidRDefault="005E4519" w:rsidP="005E4519">
            <w:pPr>
              <w:rPr>
                <w:sz w:val="18"/>
                <w:szCs w:val="18"/>
              </w:rPr>
            </w:pPr>
          </w:p>
        </w:tc>
      </w:tr>
      <w:tr w:rsidR="00FC5A6A" w14:paraId="2BDFC7DD" w14:textId="77777777" w:rsidTr="004344FC">
        <w:tc>
          <w:tcPr>
            <w:tcW w:w="2459" w:type="dxa"/>
          </w:tcPr>
          <w:p w14:paraId="1DA73165" w14:textId="77777777" w:rsidR="005E4519" w:rsidRPr="009D472D" w:rsidRDefault="005E4519" w:rsidP="005E4519">
            <w:pPr>
              <w:rPr>
                <w:b/>
                <w:u w:val="single"/>
              </w:rPr>
            </w:pPr>
            <w:r w:rsidRPr="009D472D">
              <w:rPr>
                <w:b/>
                <w:u w:val="single"/>
              </w:rPr>
              <w:lastRenderedPageBreak/>
              <w:t xml:space="preserve">PD </w:t>
            </w:r>
          </w:p>
          <w:p w14:paraId="321EB6CD" w14:textId="77777777" w:rsidR="005E4519" w:rsidRDefault="005E4519" w:rsidP="005E4519">
            <w:pPr>
              <w:rPr>
                <w:b/>
              </w:rPr>
            </w:pPr>
          </w:p>
          <w:p w14:paraId="5F579868" w14:textId="77777777" w:rsidR="005E4519" w:rsidRPr="00C832A1" w:rsidRDefault="005E4519" w:rsidP="005E4519">
            <w:r>
              <w:rPr>
                <w:b/>
              </w:rPr>
              <w:t xml:space="preserve">PE in Reception </w:t>
            </w:r>
            <w:r w:rsidR="00B81F65">
              <w:rPr>
                <w:b/>
              </w:rPr>
              <w:t xml:space="preserve">– </w:t>
            </w:r>
            <w:r w:rsidR="00B81F65" w:rsidRPr="00C832A1">
              <w:t xml:space="preserve">Dance Dinosaurs </w:t>
            </w:r>
          </w:p>
          <w:p w14:paraId="3E7EC7FD" w14:textId="77777777" w:rsidR="00A8626A" w:rsidRDefault="00A8626A" w:rsidP="005E4519">
            <w:pPr>
              <w:rPr>
                <w:b/>
              </w:rPr>
            </w:pPr>
          </w:p>
          <w:p w14:paraId="20CB1891" w14:textId="77777777" w:rsidR="00A8626A" w:rsidRDefault="00A8626A" w:rsidP="005E4519">
            <w:pPr>
              <w:rPr>
                <w:b/>
              </w:rPr>
            </w:pPr>
          </w:p>
          <w:p w14:paraId="2A7A3C7B" w14:textId="77777777" w:rsidR="005E4519" w:rsidRDefault="005E4519" w:rsidP="005E4519">
            <w:pPr>
              <w:rPr>
                <w:b/>
              </w:rPr>
            </w:pPr>
            <w:r>
              <w:rPr>
                <w:b/>
              </w:rPr>
              <w:t xml:space="preserve">Fine motor progression/programme </w:t>
            </w:r>
          </w:p>
        </w:tc>
        <w:tc>
          <w:tcPr>
            <w:tcW w:w="2236" w:type="dxa"/>
          </w:tcPr>
          <w:p w14:paraId="2E6F114D" w14:textId="77777777" w:rsidR="00E73C94" w:rsidRDefault="00E73C94" w:rsidP="00C832A1">
            <w:pPr>
              <w:rPr>
                <w:sz w:val="18"/>
                <w:szCs w:val="18"/>
              </w:rPr>
            </w:pPr>
            <w:r>
              <w:rPr>
                <w:sz w:val="18"/>
                <w:szCs w:val="18"/>
              </w:rPr>
              <w:t xml:space="preserve">Children engage in weekly discrete PE Dance lesson. </w:t>
            </w:r>
          </w:p>
          <w:p w14:paraId="75F78FE9" w14:textId="77777777" w:rsidR="00E73C94" w:rsidRDefault="00E73C94" w:rsidP="00C832A1">
            <w:pPr>
              <w:rPr>
                <w:sz w:val="18"/>
                <w:szCs w:val="18"/>
              </w:rPr>
            </w:pPr>
          </w:p>
          <w:p w14:paraId="3558CECA" w14:textId="77777777" w:rsidR="00C832A1" w:rsidRPr="00C832A1" w:rsidRDefault="00C832A1" w:rsidP="00C832A1">
            <w:pPr>
              <w:rPr>
                <w:sz w:val="18"/>
                <w:szCs w:val="18"/>
              </w:rPr>
            </w:pPr>
            <w:r w:rsidRPr="00C832A1">
              <w:rPr>
                <w:sz w:val="18"/>
                <w:szCs w:val="18"/>
              </w:rPr>
              <w:t>Children sit comfortably and correctly on a chair</w:t>
            </w:r>
            <w:r w:rsidR="00995FB0">
              <w:rPr>
                <w:sz w:val="18"/>
                <w:szCs w:val="18"/>
              </w:rPr>
              <w:t xml:space="preserve"> and </w:t>
            </w:r>
            <w:r w:rsidR="00995FB0">
              <w:rPr>
                <w:rFonts w:eastAsiaTheme="majorEastAsia" w:cstheme="minorHAnsi"/>
                <w:sz w:val="18"/>
                <w:szCs w:val="18"/>
              </w:rPr>
              <w:t xml:space="preserve">continue to </w:t>
            </w:r>
            <w:r w:rsidR="00995FB0" w:rsidRPr="00C832A1">
              <w:rPr>
                <w:rFonts w:eastAsiaTheme="majorEastAsia" w:cstheme="minorHAnsi"/>
                <w:sz w:val="18"/>
                <w:szCs w:val="18"/>
              </w:rPr>
              <w:t>use an effective grip to form all 26 letters fo</w:t>
            </w:r>
            <w:r w:rsidR="00995FB0">
              <w:rPr>
                <w:rFonts w:eastAsiaTheme="majorEastAsia" w:cstheme="minorHAnsi"/>
                <w:sz w:val="18"/>
                <w:szCs w:val="18"/>
              </w:rPr>
              <w:t>llowing the Little Wandle order</w:t>
            </w:r>
            <w:r w:rsidR="00995FB0">
              <w:rPr>
                <w:sz w:val="18"/>
                <w:szCs w:val="18"/>
              </w:rPr>
              <w:t xml:space="preserve">. </w:t>
            </w:r>
          </w:p>
          <w:p w14:paraId="2B01D9A6" w14:textId="77777777" w:rsidR="00A8626A" w:rsidRPr="00667219" w:rsidRDefault="00A8626A" w:rsidP="005E4519">
            <w:pPr>
              <w:rPr>
                <w:sz w:val="18"/>
                <w:szCs w:val="18"/>
                <w:highlight w:val="yellow"/>
              </w:rPr>
            </w:pPr>
          </w:p>
          <w:p w14:paraId="0915920E" w14:textId="77777777" w:rsidR="004949E3" w:rsidRPr="004949E3" w:rsidRDefault="004949E3" w:rsidP="004949E3">
            <w:pPr>
              <w:rPr>
                <w:sz w:val="18"/>
                <w:szCs w:val="18"/>
              </w:rPr>
            </w:pPr>
            <w:r w:rsidRPr="004949E3">
              <w:rPr>
                <w:sz w:val="18"/>
                <w:szCs w:val="18"/>
              </w:rPr>
              <w:t>Children sit appropriately on chairs, demonstrating good posture and readiness to learn during adult-led activities.</w:t>
            </w:r>
          </w:p>
          <w:p w14:paraId="1B90EAF2" w14:textId="77777777" w:rsidR="004949E3" w:rsidRPr="004949E3" w:rsidRDefault="004949E3" w:rsidP="004949E3">
            <w:pPr>
              <w:rPr>
                <w:sz w:val="18"/>
                <w:szCs w:val="18"/>
              </w:rPr>
            </w:pPr>
          </w:p>
          <w:p w14:paraId="219200CF" w14:textId="77777777" w:rsidR="004949E3" w:rsidRPr="004949E3" w:rsidRDefault="004949E3" w:rsidP="004949E3">
            <w:pPr>
              <w:rPr>
                <w:sz w:val="18"/>
                <w:szCs w:val="18"/>
              </w:rPr>
            </w:pPr>
            <w:r w:rsidRPr="004949E3">
              <w:rPr>
                <w:sz w:val="18"/>
                <w:szCs w:val="18"/>
              </w:rPr>
              <w:t>Children develop an effective pencil grip and form letters from the correct starting points, improving their control and accuracy in writing.</w:t>
            </w:r>
          </w:p>
          <w:p w14:paraId="7935D632" w14:textId="77777777" w:rsidR="004949E3" w:rsidRPr="004949E3" w:rsidRDefault="004949E3" w:rsidP="004949E3">
            <w:pPr>
              <w:rPr>
                <w:sz w:val="18"/>
                <w:szCs w:val="18"/>
              </w:rPr>
            </w:pPr>
          </w:p>
          <w:p w14:paraId="21672391" w14:textId="77777777" w:rsidR="004949E3" w:rsidRPr="004949E3" w:rsidRDefault="004949E3" w:rsidP="004949E3">
            <w:pPr>
              <w:rPr>
                <w:sz w:val="18"/>
                <w:szCs w:val="18"/>
              </w:rPr>
            </w:pPr>
            <w:r w:rsidRPr="004949E3">
              <w:rPr>
                <w:sz w:val="18"/>
                <w:szCs w:val="18"/>
              </w:rPr>
              <w:t>Children independently access cutting opportunities within provision, using scissors safely and with increasing control.</w:t>
            </w:r>
          </w:p>
          <w:p w14:paraId="0CCC3EA1" w14:textId="77777777" w:rsidR="004949E3" w:rsidRPr="004949E3" w:rsidRDefault="004949E3" w:rsidP="004949E3">
            <w:pPr>
              <w:rPr>
                <w:sz w:val="18"/>
                <w:szCs w:val="18"/>
              </w:rPr>
            </w:pPr>
          </w:p>
          <w:p w14:paraId="128B6EDF" w14:textId="77777777" w:rsidR="004949E3" w:rsidRPr="004949E3" w:rsidRDefault="004949E3" w:rsidP="004949E3">
            <w:pPr>
              <w:rPr>
                <w:sz w:val="18"/>
                <w:szCs w:val="18"/>
              </w:rPr>
            </w:pPr>
            <w:r w:rsidRPr="004949E3">
              <w:rPr>
                <w:sz w:val="18"/>
                <w:szCs w:val="18"/>
              </w:rPr>
              <w:t>Children strengthen their fine motor skills through play by using cutlery, plates and small pans in the playdough area.</w:t>
            </w:r>
          </w:p>
          <w:p w14:paraId="0A292653" w14:textId="77777777" w:rsidR="004949E3" w:rsidRPr="004949E3" w:rsidRDefault="004949E3" w:rsidP="004949E3">
            <w:pPr>
              <w:rPr>
                <w:sz w:val="18"/>
                <w:szCs w:val="18"/>
              </w:rPr>
            </w:pPr>
          </w:p>
          <w:p w14:paraId="7E8C0AE9" w14:textId="67AFF24D" w:rsidR="00E73C94" w:rsidRPr="00667219" w:rsidRDefault="004949E3" w:rsidP="004949E3">
            <w:pPr>
              <w:rPr>
                <w:rFonts w:cstheme="minorHAnsi"/>
                <w:bCs/>
                <w:sz w:val="18"/>
                <w:szCs w:val="18"/>
                <w:highlight w:val="yellow"/>
              </w:rPr>
            </w:pPr>
            <w:r w:rsidRPr="004949E3">
              <w:rPr>
                <w:sz w:val="18"/>
                <w:szCs w:val="18"/>
              </w:rPr>
              <w:lastRenderedPageBreak/>
              <w:t>Children use knives and forks with increasing confidence and control to slice, cut and manipulate materials during play and practical activities.</w:t>
            </w:r>
          </w:p>
        </w:tc>
        <w:tc>
          <w:tcPr>
            <w:tcW w:w="2236" w:type="dxa"/>
            <w:gridSpan w:val="2"/>
          </w:tcPr>
          <w:p w14:paraId="5D8B8461" w14:textId="77777777" w:rsidR="00E73C94" w:rsidRDefault="00E73C94" w:rsidP="00E73C94">
            <w:pPr>
              <w:rPr>
                <w:sz w:val="18"/>
                <w:szCs w:val="18"/>
              </w:rPr>
            </w:pPr>
            <w:r>
              <w:rPr>
                <w:sz w:val="18"/>
                <w:szCs w:val="18"/>
              </w:rPr>
              <w:lastRenderedPageBreak/>
              <w:t xml:space="preserve">Children engage in weekly discrete PE Dance lesson. </w:t>
            </w:r>
          </w:p>
          <w:p w14:paraId="4C626144" w14:textId="77777777" w:rsidR="00E73C94" w:rsidRDefault="00E73C94" w:rsidP="005E4519">
            <w:pPr>
              <w:rPr>
                <w:sz w:val="18"/>
                <w:szCs w:val="18"/>
              </w:rPr>
            </w:pPr>
          </w:p>
          <w:p w14:paraId="753A5A59" w14:textId="77777777" w:rsidR="00E73C94" w:rsidRDefault="00E73C94" w:rsidP="005E4519">
            <w:pPr>
              <w:rPr>
                <w:sz w:val="18"/>
                <w:szCs w:val="18"/>
              </w:rPr>
            </w:pPr>
          </w:p>
          <w:p w14:paraId="61C52904" w14:textId="77777777" w:rsidR="00193540" w:rsidRPr="00193540" w:rsidRDefault="00193540" w:rsidP="00193540">
            <w:pPr>
              <w:rPr>
                <w:sz w:val="18"/>
                <w:szCs w:val="18"/>
              </w:rPr>
            </w:pPr>
            <w:r w:rsidRPr="00193540">
              <w:rPr>
                <w:sz w:val="18"/>
                <w:szCs w:val="18"/>
              </w:rPr>
              <w:t>Children show increasing pencil control and form letters from the correct starting points, following the Little Wandle letter formation sequence.</w:t>
            </w:r>
          </w:p>
          <w:p w14:paraId="63C374C3" w14:textId="77777777" w:rsidR="00193540" w:rsidRPr="00193540" w:rsidRDefault="00193540" w:rsidP="00193540">
            <w:pPr>
              <w:rPr>
                <w:sz w:val="18"/>
                <w:szCs w:val="18"/>
              </w:rPr>
            </w:pPr>
          </w:p>
          <w:p w14:paraId="5C6355C6" w14:textId="77777777" w:rsidR="00193540" w:rsidRPr="00193540" w:rsidRDefault="00193540" w:rsidP="00193540">
            <w:pPr>
              <w:rPr>
                <w:sz w:val="18"/>
                <w:szCs w:val="18"/>
              </w:rPr>
            </w:pPr>
            <w:r w:rsidRPr="00193540">
              <w:rPr>
                <w:sz w:val="18"/>
                <w:szCs w:val="18"/>
              </w:rPr>
              <w:t>Children sit appropriately on chairs, maintaining good posture and focus during learning activities.</w:t>
            </w:r>
          </w:p>
          <w:p w14:paraId="69DE6D36" w14:textId="77777777" w:rsidR="00193540" w:rsidRPr="00193540" w:rsidRDefault="00193540" w:rsidP="00193540">
            <w:pPr>
              <w:rPr>
                <w:sz w:val="18"/>
                <w:szCs w:val="18"/>
              </w:rPr>
            </w:pPr>
          </w:p>
          <w:p w14:paraId="15109A1F" w14:textId="77777777" w:rsidR="00193540" w:rsidRPr="00193540" w:rsidRDefault="00193540" w:rsidP="00193540">
            <w:pPr>
              <w:rPr>
                <w:sz w:val="18"/>
                <w:szCs w:val="18"/>
              </w:rPr>
            </w:pPr>
            <w:r w:rsidRPr="00193540">
              <w:rPr>
                <w:sz w:val="18"/>
                <w:szCs w:val="18"/>
              </w:rPr>
              <w:t>Children develop a secure pencil grip and use correct letter starting points, improving the accuracy and fluency of their mark-making and writing.</w:t>
            </w:r>
          </w:p>
          <w:p w14:paraId="38F54126" w14:textId="77777777" w:rsidR="00193540" w:rsidRPr="00193540" w:rsidRDefault="00193540" w:rsidP="00193540">
            <w:pPr>
              <w:rPr>
                <w:sz w:val="18"/>
                <w:szCs w:val="18"/>
              </w:rPr>
            </w:pPr>
          </w:p>
          <w:p w14:paraId="33D116E3" w14:textId="77777777" w:rsidR="00193540" w:rsidRPr="00193540" w:rsidRDefault="00193540" w:rsidP="00193540">
            <w:pPr>
              <w:rPr>
                <w:sz w:val="18"/>
                <w:szCs w:val="18"/>
              </w:rPr>
            </w:pPr>
            <w:r w:rsidRPr="00193540">
              <w:rPr>
                <w:sz w:val="18"/>
                <w:szCs w:val="18"/>
              </w:rPr>
              <w:t>Children independently access cutting opportunities within provision, using scissors safely and with increasing control and precision.</w:t>
            </w:r>
          </w:p>
          <w:p w14:paraId="7767D243" w14:textId="77777777" w:rsidR="00193540" w:rsidRPr="00193540" w:rsidRDefault="00193540" w:rsidP="00193540">
            <w:pPr>
              <w:rPr>
                <w:sz w:val="18"/>
                <w:szCs w:val="18"/>
              </w:rPr>
            </w:pPr>
          </w:p>
          <w:p w14:paraId="64FA3F56" w14:textId="77777777" w:rsidR="00193540" w:rsidRPr="00193540" w:rsidRDefault="00193540" w:rsidP="00193540">
            <w:pPr>
              <w:rPr>
                <w:sz w:val="18"/>
                <w:szCs w:val="18"/>
              </w:rPr>
            </w:pPr>
            <w:r w:rsidRPr="00193540">
              <w:rPr>
                <w:sz w:val="18"/>
                <w:szCs w:val="18"/>
              </w:rPr>
              <w:t>Children strengthen their fine motor skills through play, using cutlery, plates and small pans to manipulate and shape materials.</w:t>
            </w:r>
          </w:p>
          <w:p w14:paraId="6F5CAEC4" w14:textId="77777777" w:rsidR="00193540" w:rsidRPr="00193540" w:rsidRDefault="00193540" w:rsidP="00193540">
            <w:pPr>
              <w:rPr>
                <w:sz w:val="18"/>
                <w:szCs w:val="18"/>
              </w:rPr>
            </w:pPr>
          </w:p>
          <w:p w14:paraId="768DEA9B" w14:textId="51A97DF4" w:rsidR="00A8626A" w:rsidRPr="00667219" w:rsidRDefault="00193540" w:rsidP="00193540">
            <w:pPr>
              <w:rPr>
                <w:sz w:val="18"/>
                <w:szCs w:val="18"/>
                <w:highlight w:val="yellow"/>
              </w:rPr>
            </w:pPr>
            <w:r w:rsidRPr="00193540">
              <w:rPr>
                <w:sz w:val="18"/>
                <w:szCs w:val="18"/>
              </w:rPr>
              <w:t>Children use knives and forks with increasing confidence and control to slice, cut and chop during play and practical activities.</w:t>
            </w:r>
          </w:p>
        </w:tc>
        <w:tc>
          <w:tcPr>
            <w:tcW w:w="2237" w:type="dxa"/>
          </w:tcPr>
          <w:p w14:paraId="3D6E4008" w14:textId="77777777" w:rsidR="00E73C94" w:rsidRDefault="00E73C94" w:rsidP="00E73C94">
            <w:pPr>
              <w:rPr>
                <w:sz w:val="18"/>
                <w:szCs w:val="18"/>
              </w:rPr>
            </w:pPr>
            <w:r>
              <w:rPr>
                <w:sz w:val="18"/>
                <w:szCs w:val="18"/>
              </w:rPr>
              <w:lastRenderedPageBreak/>
              <w:t xml:space="preserve">Children engage in weekly discrete PE Dance lesson. </w:t>
            </w:r>
          </w:p>
          <w:p w14:paraId="499B5955" w14:textId="77777777" w:rsidR="00E73C94" w:rsidRDefault="00E73C94" w:rsidP="00995FB0">
            <w:pPr>
              <w:rPr>
                <w:sz w:val="18"/>
                <w:szCs w:val="18"/>
              </w:rPr>
            </w:pPr>
          </w:p>
          <w:p w14:paraId="67BEF754" w14:textId="77777777" w:rsidR="00E73C94" w:rsidRDefault="00E73C94" w:rsidP="00995FB0">
            <w:pPr>
              <w:rPr>
                <w:sz w:val="18"/>
                <w:szCs w:val="18"/>
              </w:rPr>
            </w:pPr>
          </w:p>
          <w:p w14:paraId="23E88486" w14:textId="77777777" w:rsidR="008E391A" w:rsidRPr="008E391A" w:rsidRDefault="008E391A" w:rsidP="008E391A">
            <w:pPr>
              <w:rPr>
                <w:sz w:val="18"/>
                <w:szCs w:val="18"/>
              </w:rPr>
            </w:pPr>
            <w:r w:rsidRPr="008E391A">
              <w:rPr>
                <w:sz w:val="18"/>
                <w:szCs w:val="18"/>
              </w:rPr>
              <w:t>Children show increasing pencil control and start most letters from the correct starting point, following the Little Wandle letter formation sequence.</w:t>
            </w:r>
          </w:p>
          <w:p w14:paraId="2A30D376" w14:textId="77777777" w:rsidR="008E391A" w:rsidRPr="008E391A" w:rsidRDefault="008E391A" w:rsidP="008E391A">
            <w:pPr>
              <w:rPr>
                <w:sz w:val="18"/>
                <w:szCs w:val="18"/>
              </w:rPr>
            </w:pPr>
          </w:p>
          <w:p w14:paraId="2E2D13FC" w14:textId="77777777" w:rsidR="008E391A" w:rsidRPr="008E391A" w:rsidRDefault="008E391A" w:rsidP="008E391A">
            <w:pPr>
              <w:rPr>
                <w:sz w:val="18"/>
                <w:szCs w:val="18"/>
              </w:rPr>
            </w:pPr>
            <w:r w:rsidRPr="008E391A">
              <w:rPr>
                <w:sz w:val="18"/>
                <w:szCs w:val="18"/>
              </w:rPr>
              <w:t>Children identify and practise forming target letters throughout the provision, building accuracy and fluency in letter formation.</w:t>
            </w:r>
          </w:p>
          <w:p w14:paraId="12647448" w14:textId="77777777" w:rsidR="008E391A" w:rsidRPr="008E391A" w:rsidRDefault="008E391A" w:rsidP="008E391A">
            <w:pPr>
              <w:rPr>
                <w:sz w:val="18"/>
                <w:szCs w:val="18"/>
              </w:rPr>
            </w:pPr>
          </w:p>
          <w:p w14:paraId="32CD9771" w14:textId="77777777" w:rsidR="008E391A" w:rsidRPr="008E391A" w:rsidRDefault="008E391A" w:rsidP="008E391A">
            <w:pPr>
              <w:rPr>
                <w:sz w:val="18"/>
                <w:szCs w:val="18"/>
              </w:rPr>
            </w:pPr>
            <w:r w:rsidRPr="008E391A">
              <w:rPr>
                <w:sz w:val="18"/>
                <w:szCs w:val="18"/>
              </w:rPr>
              <w:t>Children independently access threading activities, developing hand strength, coordination and fine motor control.</w:t>
            </w:r>
          </w:p>
          <w:p w14:paraId="1437A71D" w14:textId="77777777" w:rsidR="008E391A" w:rsidRPr="008E391A" w:rsidRDefault="008E391A" w:rsidP="008E391A">
            <w:pPr>
              <w:rPr>
                <w:sz w:val="18"/>
                <w:szCs w:val="18"/>
              </w:rPr>
            </w:pPr>
          </w:p>
          <w:p w14:paraId="3612CDF1" w14:textId="77777777" w:rsidR="008E391A" w:rsidRPr="008E391A" w:rsidRDefault="008E391A" w:rsidP="008E391A">
            <w:pPr>
              <w:rPr>
                <w:sz w:val="18"/>
                <w:szCs w:val="18"/>
              </w:rPr>
            </w:pPr>
            <w:r w:rsidRPr="008E391A">
              <w:rPr>
                <w:sz w:val="18"/>
                <w:szCs w:val="18"/>
              </w:rPr>
              <w:t>Children use cutlery, plates and small pans in the playdough area to strengthen their fine motor skills while engaging in mathematical learning.</w:t>
            </w:r>
          </w:p>
          <w:p w14:paraId="0A735831" w14:textId="77777777" w:rsidR="008E391A" w:rsidRPr="008E391A" w:rsidRDefault="008E391A" w:rsidP="008E391A">
            <w:pPr>
              <w:rPr>
                <w:sz w:val="18"/>
                <w:szCs w:val="18"/>
              </w:rPr>
            </w:pPr>
          </w:p>
          <w:p w14:paraId="62A4304A" w14:textId="060B07C7" w:rsidR="00E73C94" w:rsidRPr="00E73C94" w:rsidRDefault="008E391A" w:rsidP="008E391A">
            <w:pPr>
              <w:rPr>
                <w:rFonts w:cstheme="minorHAnsi"/>
                <w:bCs/>
                <w:i/>
                <w:color w:val="70AD47" w:themeColor="accent6"/>
                <w:sz w:val="18"/>
                <w:szCs w:val="18"/>
              </w:rPr>
            </w:pPr>
            <w:r w:rsidRPr="008E391A">
              <w:rPr>
                <w:sz w:val="18"/>
                <w:szCs w:val="18"/>
              </w:rPr>
              <w:t xml:space="preserve">Children use knives and forks with increasing control to slice and chop playdough into a specified number of pieces, </w:t>
            </w:r>
            <w:r w:rsidRPr="008E391A">
              <w:rPr>
                <w:sz w:val="18"/>
                <w:szCs w:val="18"/>
              </w:rPr>
              <w:lastRenderedPageBreak/>
              <w:t>matching the quantity shown on number recognition cards.</w:t>
            </w:r>
            <w:r w:rsidR="00E73C94" w:rsidRPr="00E73C94">
              <w:rPr>
                <w:rFonts w:cstheme="minorHAnsi"/>
                <w:bCs/>
                <w:i/>
                <w:color w:val="70AD47" w:themeColor="accent6"/>
                <w:sz w:val="18"/>
                <w:szCs w:val="18"/>
              </w:rPr>
              <w:t xml:space="preserve"> Interventions to continue for those unable to access Summary Goals – e.g. fine motor skills. </w:t>
            </w:r>
          </w:p>
          <w:p w14:paraId="4FDD7DB8" w14:textId="77777777" w:rsidR="00E73C94" w:rsidRPr="00667219" w:rsidRDefault="00E73C94" w:rsidP="00DD012D">
            <w:pPr>
              <w:rPr>
                <w:sz w:val="18"/>
                <w:szCs w:val="18"/>
                <w:highlight w:val="yellow"/>
              </w:rPr>
            </w:pPr>
          </w:p>
        </w:tc>
        <w:tc>
          <w:tcPr>
            <w:tcW w:w="2236" w:type="dxa"/>
          </w:tcPr>
          <w:p w14:paraId="7F2CD8D4" w14:textId="77777777" w:rsidR="00E73C94" w:rsidRDefault="00E73C94" w:rsidP="00E73C94">
            <w:pPr>
              <w:rPr>
                <w:sz w:val="18"/>
                <w:szCs w:val="18"/>
              </w:rPr>
            </w:pPr>
            <w:r>
              <w:rPr>
                <w:sz w:val="18"/>
                <w:szCs w:val="18"/>
              </w:rPr>
              <w:lastRenderedPageBreak/>
              <w:t xml:space="preserve">Children engage in weekly discrete PE Dance lesson. </w:t>
            </w:r>
          </w:p>
          <w:p w14:paraId="768726D0" w14:textId="77777777" w:rsidR="00E73C94" w:rsidRDefault="00E73C94" w:rsidP="00995FB0">
            <w:pPr>
              <w:rPr>
                <w:sz w:val="18"/>
                <w:szCs w:val="18"/>
              </w:rPr>
            </w:pPr>
          </w:p>
          <w:p w14:paraId="39E8E5AF" w14:textId="77777777" w:rsidR="00E73C94" w:rsidRDefault="00E73C94" w:rsidP="00995FB0">
            <w:pPr>
              <w:rPr>
                <w:sz w:val="18"/>
                <w:szCs w:val="18"/>
              </w:rPr>
            </w:pPr>
          </w:p>
          <w:p w14:paraId="05C6C2E3" w14:textId="77777777" w:rsidR="008E391A" w:rsidRPr="008E391A" w:rsidRDefault="008E391A" w:rsidP="008E391A">
            <w:pPr>
              <w:rPr>
                <w:sz w:val="18"/>
                <w:szCs w:val="18"/>
              </w:rPr>
            </w:pPr>
            <w:r w:rsidRPr="008E391A">
              <w:rPr>
                <w:sz w:val="18"/>
                <w:szCs w:val="18"/>
              </w:rPr>
              <w:t>Children show increasing pencil control and start most letters from the correct starting point, following the Little Wandle letter formation sequence.</w:t>
            </w:r>
          </w:p>
          <w:p w14:paraId="352F3025" w14:textId="77777777" w:rsidR="008E391A" w:rsidRPr="008E391A" w:rsidRDefault="008E391A" w:rsidP="008E391A">
            <w:pPr>
              <w:rPr>
                <w:sz w:val="18"/>
                <w:szCs w:val="18"/>
              </w:rPr>
            </w:pPr>
          </w:p>
          <w:p w14:paraId="6E56BF53" w14:textId="77777777" w:rsidR="008E391A" w:rsidRPr="008E391A" w:rsidRDefault="008E391A" w:rsidP="008E391A">
            <w:pPr>
              <w:rPr>
                <w:sz w:val="18"/>
                <w:szCs w:val="18"/>
              </w:rPr>
            </w:pPr>
            <w:r w:rsidRPr="008E391A">
              <w:rPr>
                <w:sz w:val="18"/>
                <w:szCs w:val="18"/>
              </w:rPr>
              <w:t>Children identify and practise forming target letters throughout the provision, building accuracy and fluency in letter formation.</w:t>
            </w:r>
          </w:p>
          <w:p w14:paraId="10F6C2B9" w14:textId="77777777" w:rsidR="008E391A" w:rsidRPr="008E391A" w:rsidRDefault="008E391A" w:rsidP="008E391A">
            <w:pPr>
              <w:rPr>
                <w:sz w:val="18"/>
                <w:szCs w:val="18"/>
              </w:rPr>
            </w:pPr>
          </w:p>
          <w:p w14:paraId="6598F884" w14:textId="77777777" w:rsidR="008E391A" w:rsidRPr="008E391A" w:rsidRDefault="008E391A" w:rsidP="008E391A">
            <w:pPr>
              <w:rPr>
                <w:sz w:val="18"/>
                <w:szCs w:val="18"/>
              </w:rPr>
            </w:pPr>
            <w:r w:rsidRPr="008E391A">
              <w:rPr>
                <w:sz w:val="18"/>
                <w:szCs w:val="18"/>
              </w:rPr>
              <w:t>Children independently access threading activities, developing hand strength, coordination and fine motor control.</w:t>
            </w:r>
          </w:p>
          <w:p w14:paraId="3882BA78" w14:textId="77777777" w:rsidR="008E391A" w:rsidRPr="008E391A" w:rsidRDefault="008E391A" w:rsidP="008E391A">
            <w:pPr>
              <w:rPr>
                <w:sz w:val="18"/>
                <w:szCs w:val="18"/>
              </w:rPr>
            </w:pPr>
          </w:p>
          <w:p w14:paraId="0A385142" w14:textId="77777777" w:rsidR="008E391A" w:rsidRPr="008E391A" w:rsidRDefault="008E391A" w:rsidP="008E391A">
            <w:pPr>
              <w:rPr>
                <w:sz w:val="18"/>
                <w:szCs w:val="18"/>
              </w:rPr>
            </w:pPr>
            <w:r w:rsidRPr="008E391A">
              <w:rPr>
                <w:sz w:val="18"/>
                <w:szCs w:val="18"/>
              </w:rPr>
              <w:t>Children use cutlery, plates and small pans in the playdough area to strengthen their fine motor skills while engaging in mathematical learning.</w:t>
            </w:r>
          </w:p>
          <w:p w14:paraId="2D920547" w14:textId="77777777" w:rsidR="008E391A" w:rsidRPr="008E391A" w:rsidRDefault="008E391A" w:rsidP="008E391A">
            <w:pPr>
              <w:rPr>
                <w:sz w:val="18"/>
                <w:szCs w:val="18"/>
              </w:rPr>
            </w:pPr>
          </w:p>
          <w:p w14:paraId="39B6057A" w14:textId="55E14664" w:rsidR="00E73C94" w:rsidRDefault="008E391A" w:rsidP="008E391A">
            <w:pPr>
              <w:rPr>
                <w:rFonts w:eastAsiaTheme="majorEastAsia" w:cstheme="minorHAnsi"/>
                <w:sz w:val="18"/>
                <w:szCs w:val="18"/>
              </w:rPr>
            </w:pPr>
            <w:r w:rsidRPr="008E391A">
              <w:rPr>
                <w:sz w:val="18"/>
                <w:szCs w:val="18"/>
              </w:rPr>
              <w:t xml:space="preserve">Children use knives and forks with increasing control to slice and chop playdough into a specified number of pieces, </w:t>
            </w:r>
            <w:r w:rsidRPr="008E391A">
              <w:rPr>
                <w:sz w:val="18"/>
                <w:szCs w:val="18"/>
              </w:rPr>
              <w:lastRenderedPageBreak/>
              <w:t>matching the quantity shown on number recognition cards.</w:t>
            </w:r>
          </w:p>
          <w:p w14:paraId="16FCFDCD" w14:textId="77777777" w:rsidR="00E73C94" w:rsidRDefault="00E73C94" w:rsidP="00E73C94">
            <w:pPr>
              <w:rPr>
                <w:rFonts w:eastAsiaTheme="majorEastAsia" w:cstheme="minorHAnsi"/>
                <w:sz w:val="18"/>
                <w:szCs w:val="18"/>
              </w:rPr>
            </w:pPr>
          </w:p>
          <w:p w14:paraId="02A16B35" w14:textId="77777777" w:rsidR="00E73C94" w:rsidRPr="00E73C94" w:rsidRDefault="00E73C94" w:rsidP="00E73C94">
            <w:pPr>
              <w:rPr>
                <w:rFonts w:cstheme="minorHAnsi"/>
                <w:bCs/>
                <w:i/>
                <w:color w:val="70AD47" w:themeColor="accent6"/>
                <w:sz w:val="18"/>
                <w:szCs w:val="18"/>
              </w:rPr>
            </w:pPr>
            <w:r w:rsidRPr="00E73C94">
              <w:rPr>
                <w:rFonts w:cstheme="minorHAnsi"/>
                <w:bCs/>
                <w:i/>
                <w:color w:val="70AD47" w:themeColor="accent6"/>
                <w:sz w:val="18"/>
                <w:szCs w:val="18"/>
              </w:rPr>
              <w:t>Interventions to continue for those unable to access Summary Goals – e.g. fine motor skills.</w:t>
            </w:r>
          </w:p>
          <w:p w14:paraId="059A798B" w14:textId="77777777" w:rsidR="00E73C94" w:rsidRPr="00667219" w:rsidRDefault="00E73C94" w:rsidP="00DD012D">
            <w:pPr>
              <w:rPr>
                <w:sz w:val="18"/>
                <w:szCs w:val="18"/>
                <w:highlight w:val="yellow"/>
              </w:rPr>
            </w:pPr>
          </w:p>
        </w:tc>
        <w:tc>
          <w:tcPr>
            <w:tcW w:w="2236" w:type="dxa"/>
          </w:tcPr>
          <w:p w14:paraId="12358033" w14:textId="77777777" w:rsidR="00E73C94" w:rsidRDefault="00E73C94" w:rsidP="00E73C94">
            <w:pPr>
              <w:rPr>
                <w:sz w:val="18"/>
                <w:szCs w:val="18"/>
              </w:rPr>
            </w:pPr>
            <w:r>
              <w:rPr>
                <w:sz w:val="18"/>
                <w:szCs w:val="18"/>
              </w:rPr>
              <w:lastRenderedPageBreak/>
              <w:t xml:space="preserve">Children engage in weekly discrete PE Dance lesson. </w:t>
            </w:r>
          </w:p>
          <w:p w14:paraId="2983DF90" w14:textId="77777777" w:rsidR="00E73C94" w:rsidRDefault="00E73C94" w:rsidP="00995FB0">
            <w:pPr>
              <w:rPr>
                <w:sz w:val="18"/>
                <w:szCs w:val="18"/>
              </w:rPr>
            </w:pPr>
          </w:p>
          <w:p w14:paraId="43246700" w14:textId="77777777" w:rsidR="00E73C94" w:rsidRDefault="00E73C94" w:rsidP="00995FB0">
            <w:pPr>
              <w:rPr>
                <w:sz w:val="18"/>
                <w:szCs w:val="18"/>
              </w:rPr>
            </w:pPr>
          </w:p>
          <w:p w14:paraId="313931BB" w14:textId="77777777" w:rsidR="00873FC8" w:rsidRPr="00873FC8" w:rsidRDefault="00873FC8" w:rsidP="00873FC8">
            <w:pPr>
              <w:rPr>
                <w:sz w:val="18"/>
                <w:szCs w:val="18"/>
              </w:rPr>
            </w:pPr>
            <w:r w:rsidRPr="00873FC8">
              <w:rPr>
                <w:sz w:val="18"/>
                <w:szCs w:val="18"/>
              </w:rPr>
              <w:t>Children show increasing pencil control and start letters from the correct starting points, following the Little Wandle letter formation sequence.</w:t>
            </w:r>
          </w:p>
          <w:p w14:paraId="7A35A67A" w14:textId="77777777" w:rsidR="00873FC8" w:rsidRPr="00873FC8" w:rsidRDefault="00873FC8" w:rsidP="00873FC8">
            <w:pPr>
              <w:rPr>
                <w:sz w:val="18"/>
                <w:szCs w:val="18"/>
              </w:rPr>
            </w:pPr>
          </w:p>
          <w:p w14:paraId="77408476" w14:textId="77777777" w:rsidR="00873FC8" w:rsidRPr="00873FC8" w:rsidRDefault="00873FC8" w:rsidP="00873FC8">
            <w:pPr>
              <w:rPr>
                <w:sz w:val="18"/>
                <w:szCs w:val="18"/>
              </w:rPr>
            </w:pPr>
            <w:r w:rsidRPr="00873FC8">
              <w:rPr>
                <w:sz w:val="18"/>
                <w:szCs w:val="18"/>
              </w:rPr>
              <w:t>Children develop accurate letter formation, an effective pencil grip and positive sitting habits, enabling them to write with increasing control and independence.</w:t>
            </w:r>
          </w:p>
          <w:p w14:paraId="0126A3AC" w14:textId="77777777" w:rsidR="00873FC8" w:rsidRPr="00873FC8" w:rsidRDefault="00873FC8" w:rsidP="00873FC8">
            <w:pPr>
              <w:rPr>
                <w:sz w:val="18"/>
                <w:szCs w:val="18"/>
              </w:rPr>
            </w:pPr>
          </w:p>
          <w:p w14:paraId="4261BA40" w14:textId="77777777" w:rsidR="00873FC8" w:rsidRPr="00873FC8" w:rsidRDefault="00873FC8" w:rsidP="00873FC8">
            <w:pPr>
              <w:rPr>
                <w:sz w:val="18"/>
                <w:szCs w:val="18"/>
              </w:rPr>
            </w:pPr>
            <w:r w:rsidRPr="00873FC8">
              <w:rPr>
                <w:sz w:val="18"/>
                <w:szCs w:val="18"/>
              </w:rPr>
              <w:t>Children use knives, forks and spoons with increasing confidence and control to cut, chop, push, stab and scoop playdough.</w:t>
            </w:r>
          </w:p>
          <w:p w14:paraId="3A330F01" w14:textId="77777777" w:rsidR="00873FC8" w:rsidRPr="00873FC8" w:rsidRDefault="00873FC8" w:rsidP="00873FC8">
            <w:pPr>
              <w:rPr>
                <w:sz w:val="18"/>
                <w:szCs w:val="18"/>
              </w:rPr>
            </w:pPr>
          </w:p>
          <w:p w14:paraId="53D371ED" w14:textId="77777777" w:rsidR="00873FC8" w:rsidRPr="00873FC8" w:rsidRDefault="00873FC8" w:rsidP="00873FC8">
            <w:pPr>
              <w:rPr>
                <w:sz w:val="18"/>
                <w:szCs w:val="18"/>
              </w:rPr>
            </w:pPr>
            <w:r w:rsidRPr="00873FC8">
              <w:rPr>
                <w:sz w:val="18"/>
                <w:szCs w:val="18"/>
              </w:rPr>
              <w:t>Children use cutlery and tableware during play to strengthen their fine motor skills and hand-eye coordination.</w:t>
            </w:r>
          </w:p>
          <w:p w14:paraId="71C685C2" w14:textId="77777777" w:rsidR="00873FC8" w:rsidRPr="00873FC8" w:rsidRDefault="00873FC8" w:rsidP="00873FC8">
            <w:pPr>
              <w:rPr>
                <w:sz w:val="18"/>
                <w:szCs w:val="18"/>
              </w:rPr>
            </w:pPr>
          </w:p>
          <w:p w14:paraId="4F5C946C" w14:textId="68065C8F" w:rsidR="00995FB0" w:rsidRPr="00667219" w:rsidRDefault="00873FC8" w:rsidP="00873FC8">
            <w:pPr>
              <w:rPr>
                <w:rFonts w:eastAsiaTheme="majorEastAsia" w:cstheme="minorHAnsi"/>
                <w:sz w:val="18"/>
                <w:szCs w:val="18"/>
                <w:highlight w:val="yellow"/>
              </w:rPr>
            </w:pPr>
            <w:r w:rsidRPr="00873FC8">
              <w:rPr>
                <w:sz w:val="18"/>
                <w:szCs w:val="18"/>
              </w:rPr>
              <w:t xml:space="preserve">Children count and create a specific number of playdough pieces to match number cards, developing </w:t>
            </w:r>
            <w:r w:rsidRPr="00873FC8">
              <w:rPr>
                <w:sz w:val="18"/>
                <w:szCs w:val="18"/>
              </w:rPr>
              <w:lastRenderedPageBreak/>
              <w:t>both their fine motor and early mathematical skills.</w:t>
            </w:r>
          </w:p>
          <w:p w14:paraId="2DB6D8C3" w14:textId="77777777" w:rsidR="00DD012D" w:rsidRPr="00E73C94" w:rsidRDefault="00DD012D" w:rsidP="005E4519">
            <w:pPr>
              <w:rPr>
                <w:i/>
                <w:sz w:val="18"/>
                <w:szCs w:val="18"/>
                <w:highlight w:val="yellow"/>
              </w:rPr>
            </w:pPr>
            <w:r w:rsidRPr="00E73C94">
              <w:rPr>
                <w:rFonts w:cstheme="minorHAnsi"/>
                <w:bCs/>
                <w:i/>
                <w:color w:val="70AD47" w:themeColor="accent6"/>
                <w:sz w:val="18"/>
                <w:szCs w:val="18"/>
              </w:rPr>
              <w:t>Interventions to continue for those unable to access Summary Goals – e.g. fine motor skills.</w:t>
            </w:r>
          </w:p>
        </w:tc>
        <w:tc>
          <w:tcPr>
            <w:tcW w:w="2237" w:type="dxa"/>
          </w:tcPr>
          <w:p w14:paraId="5AA68F66" w14:textId="77777777" w:rsidR="00C938EA" w:rsidRPr="00995FB0" w:rsidRDefault="00C938EA" w:rsidP="00C938EA">
            <w:pPr>
              <w:rPr>
                <w:rFonts w:eastAsiaTheme="majorEastAsia" w:cstheme="minorHAnsi"/>
                <w:b/>
                <w:sz w:val="18"/>
                <w:szCs w:val="18"/>
              </w:rPr>
            </w:pPr>
            <w:r w:rsidRPr="00995FB0">
              <w:rPr>
                <w:rFonts w:eastAsiaTheme="majorEastAsia" w:cstheme="minorHAnsi"/>
                <w:b/>
                <w:sz w:val="18"/>
                <w:szCs w:val="18"/>
              </w:rPr>
              <w:lastRenderedPageBreak/>
              <w:t xml:space="preserve">Children move their bodies in different ways with big clear actions. Children listen to music and move their body in relation to the music. </w:t>
            </w:r>
          </w:p>
          <w:p w14:paraId="42D81EBC" w14:textId="77777777" w:rsidR="00995FB0" w:rsidRPr="00C938EA" w:rsidRDefault="00995FB0" w:rsidP="00C938EA">
            <w:pPr>
              <w:rPr>
                <w:rFonts w:eastAsiaTheme="majorEastAsia" w:cstheme="minorHAnsi"/>
                <w:sz w:val="18"/>
                <w:szCs w:val="18"/>
              </w:rPr>
            </w:pPr>
          </w:p>
          <w:p w14:paraId="781FF49A" w14:textId="77777777" w:rsidR="00DD012D" w:rsidRPr="00995FB0" w:rsidRDefault="00C938EA" w:rsidP="00C938EA">
            <w:pPr>
              <w:rPr>
                <w:rFonts w:eastAsiaTheme="majorEastAsia" w:cstheme="minorHAnsi"/>
                <w:b/>
                <w:sz w:val="18"/>
                <w:szCs w:val="18"/>
                <w:highlight w:val="yellow"/>
              </w:rPr>
            </w:pPr>
            <w:r w:rsidRPr="00995FB0">
              <w:rPr>
                <w:rFonts w:eastAsiaTheme="majorEastAsia" w:cstheme="minorHAnsi"/>
                <w:b/>
                <w:sz w:val="18"/>
                <w:szCs w:val="18"/>
              </w:rPr>
              <w:t>Children show greater control in using a range of tools and equipment e.g. scissors for cutting, pencils for drawing and writing, knives, forks and spoons.</w:t>
            </w:r>
          </w:p>
          <w:p w14:paraId="7CF79DC5" w14:textId="77777777" w:rsidR="00995FB0" w:rsidRDefault="00995FB0" w:rsidP="00995FB0">
            <w:pPr>
              <w:rPr>
                <w:rFonts w:eastAsiaTheme="majorEastAsia" w:cstheme="minorHAnsi"/>
                <w:sz w:val="18"/>
                <w:szCs w:val="18"/>
              </w:rPr>
            </w:pPr>
          </w:p>
          <w:p w14:paraId="0E68491B" w14:textId="77777777" w:rsidR="00337F66" w:rsidRPr="00337F66" w:rsidRDefault="00337F66" w:rsidP="00337F66">
            <w:pPr>
              <w:rPr>
                <w:rFonts w:eastAsiaTheme="majorEastAsia" w:cstheme="minorHAnsi"/>
                <w:sz w:val="18"/>
                <w:szCs w:val="18"/>
              </w:rPr>
            </w:pPr>
            <w:r w:rsidRPr="00337F66">
              <w:rPr>
                <w:rFonts w:eastAsiaTheme="majorEastAsia" w:cstheme="minorHAnsi"/>
                <w:sz w:val="18"/>
                <w:szCs w:val="18"/>
              </w:rPr>
              <w:t>Children develop accurate letter formation, a secure pencil grip and positive sitting habits, enabling them to write with increasing control, stamina and independence.</w:t>
            </w:r>
          </w:p>
          <w:p w14:paraId="51C944A9" w14:textId="77777777" w:rsidR="00337F66" w:rsidRPr="00337F66" w:rsidRDefault="00337F66" w:rsidP="00337F66">
            <w:pPr>
              <w:rPr>
                <w:rFonts w:eastAsiaTheme="majorEastAsia" w:cstheme="minorHAnsi"/>
                <w:sz w:val="18"/>
                <w:szCs w:val="18"/>
              </w:rPr>
            </w:pPr>
          </w:p>
          <w:p w14:paraId="315BE10C" w14:textId="77777777" w:rsidR="00337F66" w:rsidRPr="00337F66" w:rsidRDefault="00337F66" w:rsidP="00337F66">
            <w:pPr>
              <w:rPr>
                <w:rFonts w:eastAsiaTheme="majorEastAsia" w:cstheme="minorHAnsi"/>
                <w:sz w:val="18"/>
                <w:szCs w:val="18"/>
              </w:rPr>
            </w:pPr>
            <w:r w:rsidRPr="00337F66">
              <w:rPr>
                <w:rFonts w:eastAsiaTheme="majorEastAsia" w:cstheme="minorHAnsi"/>
                <w:sz w:val="18"/>
                <w:szCs w:val="18"/>
              </w:rPr>
              <w:t>Children use knives, forks, spoons, plates and pans with increasing confidence and control, strengthening their fine motor skills through play.</w:t>
            </w:r>
          </w:p>
          <w:p w14:paraId="2CD55CD5" w14:textId="77777777" w:rsidR="00337F66" w:rsidRPr="00337F66" w:rsidRDefault="00337F66" w:rsidP="00337F66">
            <w:pPr>
              <w:rPr>
                <w:rFonts w:eastAsiaTheme="majorEastAsia" w:cstheme="minorHAnsi"/>
                <w:sz w:val="18"/>
                <w:szCs w:val="18"/>
              </w:rPr>
            </w:pPr>
          </w:p>
          <w:p w14:paraId="10571832" w14:textId="77777777" w:rsidR="00337F66" w:rsidRPr="00337F66" w:rsidRDefault="00337F66" w:rsidP="00337F66">
            <w:pPr>
              <w:rPr>
                <w:rFonts w:eastAsiaTheme="majorEastAsia" w:cstheme="minorHAnsi"/>
                <w:sz w:val="18"/>
                <w:szCs w:val="18"/>
              </w:rPr>
            </w:pPr>
            <w:r w:rsidRPr="00337F66">
              <w:rPr>
                <w:rFonts w:eastAsiaTheme="majorEastAsia" w:cstheme="minorHAnsi"/>
                <w:sz w:val="18"/>
                <w:szCs w:val="18"/>
              </w:rPr>
              <w:t>Children slice, chop, push, stab and scoop playdough, demonstrating increasing dexterity and hand strength.</w:t>
            </w:r>
          </w:p>
          <w:p w14:paraId="7847EE35" w14:textId="77777777" w:rsidR="00337F66" w:rsidRPr="00337F66" w:rsidRDefault="00337F66" w:rsidP="00337F66">
            <w:pPr>
              <w:rPr>
                <w:rFonts w:eastAsiaTheme="majorEastAsia" w:cstheme="minorHAnsi"/>
                <w:sz w:val="18"/>
                <w:szCs w:val="18"/>
              </w:rPr>
            </w:pPr>
          </w:p>
          <w:p w14:paraId="4DD387ED" w14:textId="7A8A625C" w:rsidR="00DD012D" w:rsidRDefault="00337F66" w:rsidP="00337F66">
            <w:pPr>
              <w:rPr>
                <w:rFonts w:eastAsiaTheme="majorEastAsia" w:cstheme="minorHAnsi"/>
                <w:sz w:val="18"/>
                <w:szCs w:val="18"/>
              </w:rPr>
            </w:pPr>
            <w:r w:rsidRPr="00337F66">
              <w:rPr>
                <w:rFonts w:eastAsiaTheme="majorEastAsia" w:cstheme="minorHAnsi"/>
                <w:sz w:val="18"/>
                <w:szCs w:val="18"/>
              </w:rPr>
              <w:lastRenderedPageBreak/>
              <w:t>Children recognise numbers and use cutlery to create and count a specified number of playdough pieces, matching quantities to number cards.</w:t>
            </w:r>
          </w:p>
          <w:p w14:paraId="3684EFD5" w14:textId="77777777" w:rsidR="00337F66" w:rsidRPr="00667219" w:rsidRDefault="00337F66" w:rsidP="00337F66">
            <w:pPr>
              <w:rPr>
                <w:rFonts w:eastAsiaTheme="majorEastAsia" w:cstheme="minorHAnsi"/>
                <w:sz w:val="18"/>
                <w:szCs w:val="18"/>
                <w:highlight w:val="yellow"/>
              </w:rPr>
            </w:pPr>
          </w:p>
          <w:p w14:paraId="471280B0" w14:textId="77777777" w:rsidR="00DD012D" w:rsidRPr="00E73C94" w:rsidRDefault="00DD012D" w:rsidP="005E4519">
            <w:pPr>
              <w:rPr>
                <w:i/>
                <w:sz w:val="18"/>
                <w:szCs w:val="18"/>
                <w:highlight w:val="yellow"/>
              </w:rPr>
            </w:pPr>
            <w:r w:rsidRPr="00E73C94">
              <w:rPr>
                <w:rFonts w:cstheme="minorHAnsi"/>
                <w:bCs/>
                <w:i/>
                <w:color w:val="70AD47" w:themeColor="accent6"/>
                <w:sz w:val="18"/>
                <w:szCs w:val="18"/>
              </w:rPr>
              <w:t>Interventions to continue for those unable to access Summary Goals – e.g. fine motor skills.</w:t>
            </w:r>
          </w:p>
        </w:tc>
      </w:tr>
      <w:tr w:rsidR="00FC5A6A" w14:paraId="2DCE8F18" w14:textId="77777777" w:rsidTr="004344FC">
        <w:tc>
          <w:tcPr>
            <w:tcW w:w="2459" w:type="dxa"/>
          </w:tcPr>
          <w:p w14:paraId="430340A7" w14:textId="77777777" w:rsidR="005E4519" w:rsidRPr="009D472D" w:rsidRDefault="005E4519" w:rsidP="005E4519">
            <w:pPr>
              <w:rPr>
                <w:b/>
                <w:u w:val="single"/>
              </w:rPr>
            </w:pPr>
            <w:r w:rsidRPr="009D472D">
              <w:rPr>
                <w:b/>
                <w:u w:val="single"/>
              </w:rPr>
              <w:lastRenderedPageBreak/>
              <w:t xml:space="preserve">Literacy </w:t>
            </w:r>
          </w:p>
          <w:p w14:paraId="6ED41890" w14:textId="77777777" w:rsidR="005E4519" w:rsidRDefault="005E4519" w:rsidP="005E4519">
            <w:pPr>
              <w:rPr>
                <w:b/>
              </w:rPr>
            </w:pPr>
          </w:p>
          <w:p w14:paraId="59BF3A9B" w14:textId="77777777" w:rsidR="005E4519" w:rsidRDefault="005E4519" w:rsidP="005E4519">
            <w:pPr>
              <w:rPr>
                <w:b/>
              </w:rPr>
            </w:pPr>
            <w:r>
              <w:rPr>
                <w:b/>
              </w:rPr>
              <w:t xml:space="preserve">Policy – high quality texts, see Lit policy </w:t>
            </w:r>
          </w:p>
          <w:p w14:paraId="18383489" w14:textId="77777777" w:rsidR="005E4519" w:rsidRDefault="005E4519" w:rsidP="005E4519">
            <w:pPr>
              <w:rPr>
                <w:b/>
              </w:rPr>
            </w:pPr>
          </w:p>
          <w:p w14:paraId="3F4438A5" w14:textId="77777777" w:rsidR="005E4519" w:rsidRDefault="005E4519" w:rsidP="00A14B7D">
            <w:pPr>
              <w:rPr>
                <w:b/>
              </w:rPr>
            </w:pPr>
          </w:p>
        </w:tc>
        <w:tc>
          <w:tcPr>
            <w:tcW w:w="2236" w:type="dxa"/>
          </w:tcPr>
          <w:p w14:paraId="373DF9B8" w14:textId="77777777" w:rsidR="00DD012D" w:rsidRPr="00E73C94" w:rsidRDefault="00DD012D" w:rsidP="00DD012D">
            <w:pPr>
              <w:rPr>
                <w:sz w:val="18"/>
                <w:szCs w:val="18"/>
              </w:rPr>
            </w:pPr>
            <w:r w:rsidRPr="00E73C94">
              <w:rPr>
                <w:sz w:val="18"/>
                <w:szCs w:val="18"/>
              </w:rPr>
              <w:t>Phonics – see daily LW programme</w:t>
            </w:r>
          </w:p>
          <w:p w14:paraId="5FA1D146" w14:textId="77777777" w:rsidR="00DD012D" w:rsidRPr="00E73C94" w:rsidRDefault="00DD012D" w:rsidP="005E4519">
            <w:pPr>
              <w:rPr>
                <w:sz w:val="18"/>
                <w:szCs w:val="18"/>
              </w:rPr>
            </w:pPr>
            <w:r w:rsidRPr="00E73C94">
              <w:rPr>
                <w:sz w:val="18"/>
                <w:szCs w:val="18"/>
              </w:rPr>
              <w:t>Children will develop their understanding of Phase 3 graphemes and reading stories that link to their phonics knowledge.</w:t>
            </w:r>
          </w:p>
          <w:p w14:paraId="5DE64491" w14:textId="77777777" w:rsidR="00DD012D" w:rsidRPr="00667219" w:rsidRDefault="00DD012D" w:rsidP="005E4519">
            <w:pPr>
              <w:rPr>
                <w:sz w:val="18"/>
                <w:szCs w:val="18"/>
                <w:highlight w:val="yellow"/>
              </w:rPr>
            </w:pPr>
          </w:p>
          <w:p w14:paraId="65E15C38" w14:textId="77777777" w:rsidR="00DD012D" w:rsidRPr="00E73C94" w:rsidRDefault="00DD012D" w:rsidP="005E4519">
            <w:pPr>
              <w:rPr>
                <w:i/>
                <w:color w:val="70AD47" w:themeColor="accent6"/>
                <w:sz w:val="18"/>
                <w:szCs w:val="18"/>
              </w:rPr>
            </w:pPr>
            <w:r w:rsidRPr="00E73C94">
              <w:rPr>
                <w:rFonts w:cstheme="minorHAnsi"/>
                <w:bCs/>
                <w:i/>
                <w:color w:val="70AD47" w:themeColor="accent6"/>
                <w:sz w:val="18"/>
                <w:szCs w:val="18"/>
              </w:rPr>
              <w:t xml:space="preserve">Interventions to continue for those unable to access Summary Goals – e.g. LW Keep Up. </w:t>
            </w:r>
          </w:p>
          <w:p w14:paraId="119BBF9E" w14:textId="77777777" w:rsidR="005E4519" w:rsidRPr="00667219" w:rsidRDefault="005E4519" w:rsidP="005E4519">
            <w:pPr>
              <w:rPr>
                <w:sz w:val="18"/>
                <w:szCs w:val="18"/>
                <w:highlight w:val="yellow"/>
              </w:rPr>
            </w:pPr>
          </w:p>
          <w:p w14:paraId="1F12B9C3" w14:textId="77777777" w:rsidR="00E73C94" w:rsidRDefault="00B438DB" w:rsidP="005E4519">
            <w:pPr>
              <w:rPr>
                <w:sz w:val="18"/>
                <w:szCs w:val="18"/>
              </w:rPr>
            </w:pPr>
            <w:r w:rsidRPr="00B438DB">
              <w:rPr>
                <w:sz w:val="18"/>
                <w:szCs w:val="18"/>
              </w:rPr>
              <w:t xml:space="preserve">Children listen to the poem and join in with repeated refrains. </w:t>
            </w:r>
          </w:p>
          <w:p w14:paraId="2C6D2B82" w14:textId="77777777" w:rsidR="00B438DB" w:rsidRDefault="00B438DB" w:rsidP="005E4519">
            <w:pPr>
              <w:rPr>
                <w:sz w:val="18"/>
                <w:szCs w:val="18"/>
              </w:rPr>
            </w:pPr>
          </w:p>
          <w:p w14:paraId="732AE082" w14:textId="77777777" w:rsidR="00B438DB" w:rsidRPr="00B438DB" w:rsidRDefault="00B438DB" w:rsidP="005E4519">
            <w:pPr>
              <w:rPr>
                <w:sz w:val="18"/>
                <w:szCs w:val="18"/>
              </w:rPr>
            </w:pPr>
            <w:r>
              <w:rPr>
                <w:sz w:val="18"/>
                <w:szCs w:val="18"/>
              </w:rPr>
              <w:t xml:space="preserve">Children suggest an idea to contribute to a class poem. </w:t>
            </w:r>
          </w:p>
          <w:p w14:paraId="4EF3C39A" w14:textId="77777777" w:rsidR="00E73C94" w:rsidRDefault="00E73C94" w:rsidP="005E4519">
            <w:pPr>
              <w:rPr>
                <w:sz w:val="18"/>
                <w:szCs w:val="18"/>
                <w:highlight w:val="yellow"/>
              </w:rPr>
            </w:pPr>
          </w:p>
          <w:p w14:paraId="4A0761C5" w14:textId="77777777" w:rsidR="002B1300" w:rsidRPr="002B1300" w:rsidRDefault="002B1300" w:rsidP="002B1300">
            <w:pPr>
              <w:rPr>
                <w:sz w:val="18"/>
                <w:szCs w:val="18"/>
              </w:rPr>
            </w:pPr>
            <w:r w:rsidRPr="002B1300">
              <w:rPr>
                <w:sz w:val="18"/>
                <w:szCs w:val="18"/>
              </w:rPr>
              <w:t>Children use their phonic knowledge to contribute ideas for a shared class poem, applying newly taught graphemes in their writing.</w:t>
            </w:r>
          </w:p>
          <w:p w14:paraId="183E900C" w14:textId="77777777" w:rsidR="002B1300" w:rsidRPr="002B1300" w:rsidRDefault="002B1300" w:rsidP="002B1300">
            <w:pPr>
              <w:rPr>
                <w:sz w:val="18"/>
                <w:szCs w:val="18"/>
              </w:rPr>
            </w:pPr>
          </w:p>
          <w:p w14:paraId="3328C8CB" w14:textId="77777777" w:rsidR="002B1300" w:rsidRPr="002B1300" w:rsidRDefault="002B1300" w:rsidP="002B1300">
            <w:pPr>
              <w:rPr>
                <w:sz w:val="18"/>
                <w:szCs w:val="18"/>
              </w:rPr>
            </w:pPr>
            <w:r w:rsidRPr="002B1300">
              <w:rPr>
                <w:sz w:val="18"/>
                <w:szCs w:val="18"/>
              </w:rPr>
              <w:t>Children recognise and use recently taught graphemes in independent writing linked to the class poem.</w:t>
            </w:r>
          </w:p>
          <w:p w14:paraId="3EABE292" w14:textId="77777777" w:rsidR="002B1300" w:rsidRPr="002B1300" w:rsidRDefault="002B1300" w:rsidP="002B1300">
            <w:pPr>
              <w:rPr>
                <w:sz w:val="18"/>
                <w:szCs w:val="18"/>
              </w:rPr>
            </w:pPr>
          </w:p>
          <w:p w14:paraId="631FD82C" w14:textId="77777777" w:rsidR="002B1300" w:rsidRPr="002B1300" w:rsidRDefault="002B1300" w:rsidP="002B1300">
            <w:pPr>
              <w:rPr>
                <w:sz w:val="18"/>
                <w:szCs w:val="18"/>
              </w:rPr>
            </w:pPr>
            <w:r w:rsidRPr="002B1300">
              <w:rPr>
                <w:sz w:val="18"/>
                <w:szCs w:val="18"/>
              </w:rPr>
              <w:t>Children independently label images from the poem, create their own simple poems and complete sentence stems such as “I can see…”.</w:t>
            </w:r>
          </w:p>
          <w:p w14:paraId="57B507B8" w14:textId="77777777" w:rsidR="002B1300" w:rsidRPr="002B1300" w:rsidRDefault="002B1300" w:rsidP="002B1300">
            <w:pPr>
              <w:rPr>
                <w:sz w:val="18"/>
                <w:szCs w:val="18"/>
              </w:rPr>
            </w:pPr>
          </w:p>
          <w:p w14:paraId="56F601B9" w14:textId="77777777" w:rsidR="002B1300" w:rsidRPr="002B1300" w:rsidRDefault="002B1300" w:rsidP="002B1300">
            <w:pPr>
              <w:rPr>
                <w:sz w:val="18"/>
                <w:szCs w:val="18"/>
              </w:rPr>
            </w:pPr>
            <w:r w:rsidRPr="002B1300">
              <w:rPr>
                <w:sz w:val="18"/>
                <w:szCs w:val="18"/>
              </w:rPr>
              <w:t>Children use vocabulary mats and visual prompts to support their writing, applying key words from the poem in meaningful contexts.</w:t>
            </w:r>
          </w:p>
          <w:p w14:paraId="36ACF4EB" w14:textId="77777777" w:rsidR="002B1300" w:rsidRPr="002B1300" w:rsidRDefault="002B1300" w:rsidP="002B1300">
            <w:pPr>
              <w:rPr>
                <w:sz w:val="18"/>
                <w:szCs w:val="18"/>
              </w:rPr>
            </w:pPr>
          </w:p>
          <w:p w14:paraId="34A09CF6" w14:textId="243CA5A1" w:rsidR="00DD012D" w:rsidRPr="00667219" w:rsidRDefault="002B1300" w:rsidP="002B1300">
            <w:pPr>
              <w:rPr>
                <w:sz w:val="18"/>
                <w:szCs w:val="18"/>
                <w:highlight w:val="yellow"/>
              </w:rPr>
            </w:pPr>
            <w:r w:rsidRPr="002B1300">
              <w:rPr>
                <w:sz w:val="18"/>
                <w:szCs w:val="18"/>
              </w:rPr>
              <w:t>Children talk about and write about animals from the poem, using their growing phonic knowledge to record ideas independently.</w:t>
            </w:r>
          </w:p>
          <w:p w14:paraId="10B267DB" w14:textId="77777777" w:rsidR="00DD012D" w:rsidRPr="00E73C94" w:rsidRDefault="00B438DB" w:rsidP="005E4519">
            <w:pPr>
              <w:rPr>
                <w:sz w:val="18"/>
                <w:szCs w:val="18"/>
              </w:rPr>
            </w:pPr>
            <w:r>
              <w:rPr>
                <w:sz w:val="18"/>
                <w:szCs w:val="18"/>
              </w:rPr>
              <w:t>Children</w:t>
            </w:r>
            <w:r w:rsidR="00BF3882" w:rsidRPr="00E73C94">
              <w:rPr>
                <w:sz w:val="18"/>
                <w:szCs w:val="18"/>
              </w:rPr>
              <w:t xml:space="preserve"> read stories in provision from the reading garden – duplicate of the text, favourite 5. </w:t>
            </w:r>
          </w:p>
          <w:p w14:paraId="2746F1E9" w14:textId="77777777" w:rsidR="005E4519" w:rsidRPr="00667219" w:rsidRDefault="005E4519" w:rsidP="005E4519">
            <w:pPr>
              <w:rPr>
                <w:sz w:val="18"/>
                <w:szCs w:val="18"/>
                <w:highlight w:val="yellow"/>
              </w:rPr>
            </w:pPr>
          </w:p>
          <w:p w14:paraId="67BB37B5" w14:textId="77777777" w:rsidR="00E73C94" w:rsidRPr="00C832A1" w:rsidRDefault="00E73C94" w:rsidP="00E73C94">
            <w:pPr>
              <w:rPr>
                <w:rFonts w:cstheme="minorHAnsi"/>
                <w:bCs/>
                <w:color w:val="FF0000"/>
                <w:sz w:val="18"/>
                <w:szCs w:val="18"/>
              </w:rPr>
            </w:pPr>
            <w:r w:rsidRPr="009D472D">
              <w:rPr>
                <w:rFonts w:cstheme="minorHAnsi"/>
                <w:bCs/>
                <w:color w:val="7030A0"/>
                <w:sz w:val="18"/>
                <w:szCs w:val="18"/>
              </w:rPr>
              <w:t>Vocab</w:t>
            </w:r>
            <w:r>
              <w:rPr>
                <w:rFonts w:cstheme="minorHAnsi"/>
                <w:bCs/>
                <w:color w:val="7030A0"/>
                <w:sz w:val="18"/>
                <w:szCs w:val="18"/>
              </w:rPr>
              <w:t xml:space="preserve"> – across, around, over, past, through, under. </w:t>
            </w:r>
          </w:p>
          <w:p w14:paraId="14550036" w14:textId="77777777" w:rsidR="00E73C94" w:rsidRDefault="00E73C94" w:rsidP="00E73C94">
            <w:pPr>
              <w:rPr>
                <w:rFonts w:cstheme="minorHAnsi"/>
                <w:bCs/>
                <w:sz w:val="18"/>
                <w:szCs w:val="18"/>
              </w:rPr>
            </w:pPr>
          </w:p>
          <w:p w14:paraId="1BF5C8D9" w14:textId="77777777" w:rsidR="005E4519" w:rsidRPr="00667219" w:rsidRDefault="00E73C94" w:rsidP="00E73C94">
            <w:pPr>
              <w:rPr>
                <w:sz w:val="18"/>
                <w:szCs w:val="18"/>
                <w:highlight w:val="yellow"/>
              </w:rPr>
            </w:pPr>
            <w:r w:rsidRPr="00C832A1">
              <w:rPr>
                <w:rFonts w:cstheme="minorHAnsi"/>
                <w:bCs/>
                <w:color w:val="FF0000"/>
                <w:sz w:val="18"/>
                <w:szCs w:val="18"/>
              </w:rPr>
              <w:t>Stem sentence – I can see…</w:t>
            </w:r>
          </w:p>
        </w:tc>
        <w:tc>
          <w:tcPr>
            <w:tcW w:w="2236" w:type="dxa"/>
            <w:gridSpan w:val="2"/>
          </w:tcPr>
          <w:p w14:paraId="3F26ED45" w14:textId="77777777" w:rsidR="00DD012D" w:rsidRPr="00E73C94" w:rsidRDefault="00DD012D" w:rsidP="00DD012D">
            <w:pPr>
              <w:rPr>
                <w:sz w:val="18"/>
                <w:szCs w:val="18"/>
              </w:rPr>
            </w:pPr>
            <w:r w:rsidRPr="00E73C94">
              <w:rPr>
                <w:sz w:val="18"/>
                <w:szCs w:val="18"/>
              </w:rPr>
              <w:lastRenderedPageBreak/>
              <w:t>Phonics – see daily LW programme</w:t>
            </w:r>
          </w:p>
          <w:p w14:paraId="536951FF" w14:textId="77777777" w:rsidR="00DD012D" w:rsidRPr="00E73C94" w:rsidRDefault="00DD012D" w:rsidP="00DD012D">
            <w:pPr>
              <w:rPr>
                <w:sz w:val="18"/>
                <w:szCs w:val="18"/>
              </w:rPr>
            </w:pPr>
            <w:r w:rsidRPr="00E73C94">
              <w:rPr>
                <w:sz w:val="18"/>
                <w:szCs w:val="18"/>
              </w:rPr>
              <w:t>Children will develop their understanding of Phase 3 graphemes and reading stories that link to their phonics knowledge</w:t>
            </w:r>
          </w:p>
          <w:p w14:paraId="0A7B8CFD" w14:textId="77777777" w:rsidR="00DD012D" w:rsidRPr="00667219" w:rsidRDefault="00DD012D" w:rsidP="005E4519">
            <w:pPr>
              <w:rPr>
                <w:sz w:val="18"/>
                <w:szCs w:val="18"/>
                <w:highlight w:val="yellow"/>
              </w:rPr>
            </w:pPr>
          </w:p>
          <w:p w14:paraId="40DC8839" w14:textId="77777777" w:rsidR="00E73C94" w:rsidRPr="00E73C94" w:rsidRDefault="00E73C94" w:rsidP="00E73C94">
            <w:pPr>
              <w:rPr>
                <w:i/>
                <w:color w:val="70AD47" w:themeColor="accent6"/>
                <w:sz w:val="18"/>
                <w:szCs w:val="18"/>
              </w:rPr>
            </w:pPr>
            <w:r w:rsidRPr="00E73C94">
              <w:rPr>
                <w:rFonts w:cstheme="minorHAnsi"/>
                <w:bCs/>
                <w:i/>
                <w:color w:val="70AD47" w:themeColor="accent6"/>
                <w:sz w:val="18"/>
                <w:szCs w:val="18"/>
              </w:rPr>
              <w:t xml:space="preserve">Interventions to continue for those unable to access Summary Goals – e.g. LW Keep Up. </w:t>
            </w:r>
          </w:p>
          <w:p w14:paraId="6762C307" w14:textId="77777777" w:rsidR="00DD012D" w:rsidRPr="00667219" w:rsidRDefault="00DD012D" w:rsidP="005E4519">
            <w:pPr>
              <w:rPr>
                <w:sz w:val="18"/>
                <w:szCs w:val="18"/>
                <w:highlight w:val="yellow"/>
              </w:rPr>
            </w:pPr>
          </w:p>
          <w:p w14:paraId="52E0D8F4" w14:textId="77777777" w:rsidR="00B438DB" w:rsidRPr="00B438DB" w:rsidRDefault="00B438DB" w:rsidP="00B438DB">
            <w:pPr>
              <w:rPr>
                <w:sz w:val="18"/>
                <w:szCs w:val="18"/>
              </w:rPr>
            </w:pPr>
            <w:r w:rsidRPr="00B438DB">
              <w:rPr>
                <w:sz w:val="18"/>
                <w:szCs w:val="18"/>
              </w:rPr>
              <w:t xml:space="preserve">Children listen to the </w:t>
            </w:r>
            <w:r>
              <w:rPr>
                <w:sz w:val="18"/>
                <w:szCs w:val="18"/>
              </w:rPr>
              <w:t>class book</w:t>
            </w:r>
            <w:r w:rsidRPr="00B438DB">
              <w:rPr>
                <w:sz w:val="18"/>
                <w:szCs w:val="18"/>
              </w:rPr>
              <w:t xml:space="preserve"> and join in with repeated refrains. </w:t>
            </w:r>
          </w:p>
          <w:p w14:paraId="16EFFAAF" w14:textId="77777777" w:rsidR="00B438DB" w:rsidRDefault="00B438DB" w:rsidP="0085708D">
            <w:pPr>
              <w:rPr>
                <w:sz w:val="18"/>
                <w:szCs w:val="18"/>
                <w:highlight w:val="yellow"/>
              </w:rPr>
            </w:pPr>
          </w:p>
          <w:p w14:paraId="25CCC139" w14:textId="097ED7DC" w:rsidR="001510FF" w:rsidRPr="001510FF" w:rsidRDefault="001510FF" w:rsidP="001510FF">
            <w:pPr>
              <w:rPr>
                <w:sz w:val="18"/>
                <w:szCs w:val="18"/>
              </w:rPr>
            </w:pPr>
            <w:r w:rsidRPr="001510FF">
              <w:rPr>
                <w:sz w:val="18"/>
                <w:szCs w:val="18"/>
              </w:rPr>
              <w:t xml:space="preserve">Children </w:t>
            </w:r>
            <w:r>
              <w:rPr>
                <w:sz w:val="18"/>
                <w:szCs w:val="18"/>
              </w:rPr>
              <w:t xml:space="preserve">begin to </w:t>
            </w:r>
            <w:r w:rsidRPr="001510FF">
              <w:rPr>
                <w:sz w:val="18"/>
                <w:szCs w:val="18"/>
              </w:rPr>
              <w:t xml:space="preserve">write </w:t>
            </w:r>
            <w:r>
              <w:rPr>
                <w:sz w:val="18"/>
                <w:szCs w:val="18"/>
              </w:rPr>
              <w:t xml:space="preserve">simple </w:t>
            </w:r>
            <w:r w:rsidRPr="001510FF">
              <w:rPr>
                <w:sz w:val="18"/>
                <w:szCs w:val="18"/>
              </w:rPr>
              <w:t>sentence</w:t>
            </w:r>
            <w:r>
              <w:rPr>
                <w:sz w:val="18"/>
                <w:szCs w:val="18"/>
              </w:rPr>
              <w:t xml:space="preserve">s linked to </w:t>
            </w:r>
            <w:r w:rsidRPr="001510FF">
              <w:rPr>
                <w:sz w:val="18"/>
                <w:szCs w:val="18"/>
              </w:rPr>
              <w:t xml:space="preserve"> “We’re going on a bear hunt,” using finger spaces and applying newly taught sounds in their writing.</w:t>
            </w:r>
          </w:p>
          <w:p w14:paraId="3B1D702A" w14:textId="77777777" w:rsidR="001510FF" w:rsidRPr="001510FF" w:rsidRDefault="001510FF" w:rsidP="001510FF">
            <w:pPr>
              <w:rPr>
                <w:sz w:val="18"/>
                <w:szCs w:val="18"/>
              </w:rPr>
            </w:pPr>
          </w:p>
          <w:p w14:paraId="7364C788" w14:textId="77777777" w:rsidR="001510FF" w:rsidRPr="001510FF" w:rsidRDefault="001510FF" w:rsidP="001510FF">
            <w:pPr>
              <w:rPr>
                <w:sz w:val="18"/>
                <w:szCs w:val="18"/>
              </w:rPr>
            </w:pPr>
            <w:r w:rsidRPr="001510FF">
              <w:rPr>
                <w:sz w:val="18"/>
                <w:szCs w:val="18"/>
              </w:rPr>
              <w:t>Children use picture prompts and story vocabulary to support their independent writing and oral retelling of the story.</w:t>
            </w:r>
          </w:p>
          <w:p w14:paraId="7C47A929" w14:textId="77777777" w:rsidR="001510FF" w:rsidRPr="001510FF" w:rsidRDefault="001510FF" w:rsidP="001510FF">
            <w:pPr>
              <w:rPr>
                <w:sz w:val="18"/>
                <w:szCs w:val="18"/>
              </w:rPr>
            </w:pPr>
          </w:p>
          <w:p w14:paraId="50FB3346" w14:textId="6431745E" w:rsidR="00BF3882" w:rsidRPr="00667219" w:rsidRDefault="001510FF" w:rsidP="001510FF">
            <w:pPr>
              <w:rPr>
                <w:sz w:val="18"/>
                <w:szCs w:val="18"/>
                <w:highlight w:val="yellow"/>
              </w:rPr>
            </w:pPr>
            <w:r w:rsidRPr="001510FF">
              <w:rPr>
                <w:sz w:val="18"/>
                <w:szCs w:val="18"/>
              </w:rPr>
              <w:t>Children retell the story using familiar phrases and small world resources, and talk about books they read in the reading garden.</w:t>
            </w:r>
          </w:p>
          <w:p w14:paraId="4FEADD4B" w14:textId="77777777" w:rsidR="005E4519" w:rsidRPr="00667219" w:rsidRDefault="005E4519" w:rsidP="005E4519">
            <w:pPr>
              <w:rPr>
                <w:sz w:val="18"/>
                <w:szCs w:val="18"/>
                <w:highlight w:val="yellow"/>
              </w:rPr>
            </w:pPr>
          </w:p>
          <w:p w14:paraId="0038706C"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t xml:space="preserve">Vocab – </w:t>
            </w:r>
            <w:r w:rsidRPr="006B3C39">
              <w:rPr>
                <w:rFonts w:cstheme="minorHAnsi"/>
                <w:bCs/>
                <w:color w:val="7030A0"/>
                <w:sz w:val="18"/>
                <w:szCs w:val="18"/>
              </w:rPr>
              <w:t>mud, river, grass, cave, forest, snowstorm</w:t>
            </w:r>
          </w:p>
          <w:p w14:paraId="103DA179" w14:textId="77777777" w:rsidR="00E73C94" w:rsidRPr="009D472D" w:rsidRDefault="00E73C94" w:rsidP="00E73C94">
            <w:pPr>
              <w:rPr>
                <w:rFonts w:cstheme="minorHAnsi"/>
                <w:bCs/>
                <w:sz w:val="18"/>
                <w:szCs w:val="18"/>
              </w:rPr>
            </w:pPr>
          </w:p>
          <w:p w14:paraId="27686851" w14:textId="77777777" w:rsidR="005E4519" w:rsidRPr="00667219" w:rsidRDefault="00E73C94" w:rsidP="00E73C94">
            <w:pPr>
              <w:rPr>
                <w:sz w:val="18"/>
                <w:szCs w:val="18"/>
                <w:highlight w:val="yellow"/>
              </w:rPr>
            </w:pPr>
            <w:r w:rsidRPr="009D472D">
              <w:rPr>
                <w:rFonts w:cstheme="minorHAnsi"/>
                <w:bCs/>
                <w:color w:val="FF0000"/>
                <w:sz w:val="18"/>
                <w:szCs w:val="18"/>
              </w:rPr>
              <w:t xml:space="preserve">Stem sentence – </w:t>
            </w:r>
            <w:r>
              <w:rPr>
                <w:rFonts w:cstheme="minorHAnsi"/>
                <w:bCs/>
                <w:color w:val="FF0000"/>
                <w:sz w:val="18"/>
                <w:szCs w:val="18"/>
              </w:rPr>
              <w:t xml:space="preserve">We’re going on a bear hunt.  </w:t>
            </w:r>
          </w:p>
        </w:tc>
        <w:tc>
          <w:tcPr>
            <w:tcW w:w="2237" w:type="dxa"/>
          </w:tcPr>
          <w:p w14:paraId="6B76A699" w14:textId="77777777" w:rsidR="00DD012D" w:rsidRPr="00E73C94" w:rsidRDefault="00DD012D" w:rsidP="00DD012D">
            <w:pPr>
              <w:rPr>
                <w:sz w:val="18"/>
                <w:szCs w:val="18"/>
              </w:rPr>
            </w:pPr>
            <w:r w:rsidRPr="00E73C94">
              <w:rPr>
                <w:sz w:val="18"/>
                <w:szCs w:val="18"/>
              </w:rPr>
              <w:lastRenderedPageBreak/>
              <w:t>Phonics – see daily LW programme</w:t>
            </w:r>
          </w:p>
          <w:p w14:paraId="41E23052" w14:textId="77777777" w:rsidR="00DD012D" w:rsidRPr="00E73C94" w:rsidRDefault="00DD012D" w:rsidP="00DD012D">
            <w:pPr>
              <w:rPr>
                <w:sz w:val="18"/>
                <w:szCs w:val="18"/>
              </w:rPr>
            </w:pPr>
            <w:r w:rsidRPr="00E73C94">
              <w:rPr>
                <w:sz w:val="18"/>
                <w:szCs w:val="18"/>
              </w:rPr>
              <w:t>Children will develop their understanding of Phase 3 graphemes and reading stories that link to their phonics knowledge</w:t>
            </w:r>
          </w:p>
          <w:p w14:paraId="1D6493A1" w14:textId="77777777" w:rsidR="005E4519" w:rsidRPr="00667219" w:rsidRDefault="005E4519" w:rsidP="005E4519">
            <w:pPr>
              <w:rPr>
                <w:sz w:val="18"/>
                <w:szCs w:val="18"/>
                <w:highlight w:val="yellow"/>
              </w:rPr>
            </w:pPr>
          </w:p>
          <w:p w14:paraId="36805929" w14:textId="77777777" w:rsidR="00E73C94" w:rsidRPr="00E73C94" w:rsidRDefault="00E73C94" w:rsidP="00E73C94">
            <w:pPr>
              <w:rPr>
                <w:i/>
                <w:color w:val="70AD47" w:themeColor="accent6"/>
                <w:sz w:val="18"/>
                <w:szCs w:val="18"/>
              </w:rPr>
            </w:pPr>
            <w:r w:rsidRPr="00E73C94">
              <w:rPr>
                <w:rFonts w:cstheme="minorHAnsi"/>
                <w:bCs/>
                <w:i/>
                <w:color w:val="70AD47" w:themeColor="accent6"/>
                <w:sz w:val="18"/>
                <w:szCs w:val="18"/>
              </w:rPr>
              <w:t xml:space="preserve">Interventions to continue for those unable to access Summary Goals – e.g. LW Keep Up. </w:t>
            </w:r>
          </w:p>
          <w:p w14:paraId="74E95348" w14:textId="77777777" w:rsidR="00DD012D" w:rsidRPr="00667219" w:rsidRDefault="00DD012D" w:rsidP="005E4519">
            <w:pPr>
              <w:rPr>
                <w:sz w:val="18"/>
                <w:szCs w:val="18"/>
                <w:highlight w:val="yellow"/>
              </w:rPr>
            </w:pPr>
          </w:p>
          <w:p w14:paraId="362CE5BF" w14:textId="77777777" w:rsidR="00B438DB" w:rsidRPr="00B438DB" w:rsidRDefault="00B438DB" w:rsidP="00B438DB">
            <w:pPr>
              <w:rPr>
                <w:sz w:val="18"/>
                <w:szCs w:val="18"/>
              </w:rPr>
            </w:pPr>
            <w:r w:rsidRPr="00B438DB">
              <w:rPr>
                <w:sz w:val="18"/>
                <w:szCs w:val="18"/>
              </w:rPr>
              <w:t xml:space="preserve">Children listen to the </w:t>
            </w:r>
            <w:r>
              <w:rPr>
                <w:sz w:val="18"/>
                <w:szCs w:val="18"/>
              </w:rPr>
              <w:t>class book</w:t>
            </w:r>
            <w:r w:rsidRPr="00B438DB">
              <w:rPr>
                <w:sz w:val="18"/>
                <w:szCs w:val="18"/>
              </w:rPr>
              <w:t xml:space="preserve"> and join in with repeated refrains. </w:t>
            </w:r>
          </w:p>
          <w:p w14:paraId="73769C23" w14:textId="77777777" w:rsidR="00B438DB" w:rsidRDefault="00B438DB" w:rsidP="0085708D">
            <w:pPr>
              <w:rPr>
                <w:sz w:val="18"/>
                <w:szCs w:val="18"/>
                <w:highlight w:val="yellow"/>
              </w:rPr>
            </w:pPr>
          </w:p>
          <w:p w14:paraId="2850DD0F" w14:textId="77777777" w:rsidR="00B438DB" w:rsidRPr="005B34EA" w:rsidRDefault="00B438DB" w:rsidP="0085708D">
            <w:pPr>
              <w:rPr>
                <w:sz w:val="18"/>
                <w:szCs w:val="18"/>
              </w:rPr>
            </w:pPr>
            <w:r w:rsidRPr="005B34EA">
              <w:rPr>
                <w:sz w:val="18"/>
                <w:szCs w:val="18"/>
              </w:rPr>
              <w:t xml:space="preserve">Children write a sentence under the image of their choosing from the book e.g. swishy swashy grass, thick oozy mud, </w:t>
            </w:r>
            <w:r w:rsidR="005B34EA" w:rsidRPr="005B34EA">
              <w:rPr>
                <w:sz w:val="18"/>
                <w:szCs w:val="18"/>
              </w:rPr>
              <w:t xml:space="preserve">swirling whirling snowstorm. </w:t>
            </w:r>
          </w:p>
          <w:p w14:paraId="413D431E" w14:textId="77777777" w:rsidR="00B438DB" w:rsidRDefault="00B438DB" w:rsidP="0085708D">
            <w:pPr>
              <w:rPr>
                <w:sz w:val="18"/>
                <w:szCs w:val="18"/>
                <w:highlight w:val="yellow"/>
              </w:rPr>
            </w:pPr>
          </w:p>
          <w:p w14:paraId="33095170" w14:textId="52CB31DA" w:rsidR="00EB58F1" w:rsidRPr="00EB58F1" w:rsidRDefault="00EB58F1" w:rsidP="00EB58F1">
            <w:pPr>
              <w:rPr>
                <w:sz w:val="18"/>
                <w:szCs w:val="18"/>
              </w:rPr>
            </w:pPr>
            <w:r w:rsidRPr="00EB58F1">
              <w:rPr>
                <w:sz w:val="18"/>
                <w:szCs w:val="18"/>
              </w:rPr>
              <w:t xml:space="preserve">Children write simple </w:t>
            </w:r>
            <w:r>
              <w:rPr>
                <w:sz w:val="18"/>
                <w:szCs w:val="18"/>
              </w:rPr>
              <w:t>phrases</w:t>
            </w:r>
            <w:r w:rsidRPr="00EB58F1">
              <w:rPr>
                <w:sz w:val="18"/>
                <w:szCs w:val="18"/>
              </w:rPr>
              <w:t xml:space="preserve"> and sentences, using newly taught graphemes, correct letter formation and basic sentence features such as capital letters and full stops.</w:t>
            </w:r>
          </w:p>
          <w:p w14:paraId="078615AD" w14:textId="77777777" w:rsidR="00EB58F1" w:rsidRPr="00EB58F1" w:rsidRDefault="00EB58F1" w:rsidP="00EB58F1">
            <w:pPr>
              <w:rPr>
                <w:sz w:val="18"/>
                <w:szCs w:val="18"/>
              </w:rPr>
            </w:pPr>
          </w:p>
          <w:p w14:paraId="3DFA351C" w14:textId="77777777" w:rsidR="00EB58F1" w:rsidRPr="00EB58F1" w:rsidRDefault="00EB58F1" w:rsidP="00EB58F1">
            <w:pPr>
              <w:rPr>
                <w:sz w:val="18"/>
                <w:szCs w:val="18"/>
              </w:rPr>
            </w:pPr>
            <w:r w:rsidRPr="00EB58F1">
              <w:rPr>
                <w:sz w:val="18"/>
                <w:szCs w:val="18"/>
              </w:rPr>
              <w:t xml:space="preserve">Children independently use picture prompts and word mats to support their writing, labelling images </w:t>
            </w:r>
            <w:r w:rsidRPr="00EB58F1">
              <w:rPr>
                <w:sz w:val="18"/>
                <w:szCs w:val="18"/>
              </w:rPr>
              <w:lastRenderedPageBreak/>
              <w:t>and recording ideas linked to the story.</w:t>
            </w:r>
          </w:p>
          <w:p w14:paraId="42D453E8" w14:textId="77777777" w:rsidR="00EB58F1" w:rsidRPr="00EB58F1" w:rsidRDefault="00EB58F1" w:rsidP="00EB58F1">
            <w:pPr>
              <w:rPr>
                <w:sz w:val="18"/>
                <w:szCs w:val="18"/>
              </w:rPr>
            </w:pPr>
          </w:p>
          <w:p w14:paraId="2AD51377" w14:textId="66A3B1DD" w:rsidR="00BF3882" w:rsidRPr="00E73C94" w:rsidRDefault="00EB58F1" w:rsidP="00EB58F1">
            <w:pPr>
              <w:rPr>
                <w:sz w:val="18"/>
                <w:szCs w:val="18"/>
              </w:rPr>
            </w:pPr>
            <w:r w:rsidRPr="00EB58F1">
              <w:rPr>
                <w:sz w:val="18"/>
                <w:szCs w:val="18"/>
              </w:rPr>
              <w:t>Children retell familiar stories using small world resources and repeated story language, and talk about books they share in the reading garden.</w:t>
            </w:r>
          </w:p>
          <w:p w14:paraId="4B589911" w14:textId="77777777" w:rsidR="00BF3882" w:rsidRPr="00667219" w:rsidRDefault="00BF3882" w:rsidP="0085708D">
            <w:pPr>
              <w:rPr>
                <w:sz w:val="18"/>
                <w:szCs w:val="18"/>
                <w:highlight w:val="yellow"/>
              </w:rPr>
            </w:pPr>
          </w:p>
          <w:p w14:paraId="20F4FD0A" w14:textId="77777777" w:rsidR="00DD012D" w:rsidRPr="00667219" w:rsidRDefault="00DD012D" w:rsidP="005E4519">
            <w:pPr>
              <w:rPr>
                <w:sz w:val="18"/>
                <w:szCs w:val="18"/>
                <w:highlight w:val="yellow"/>
              </w:rPr>
            </w:pPr>
          </w:p>
          <w:p w14:paraId="719C36A1"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t xml:space="preserve">Vocab – </w:t>
            </w:r>
            <w:r w:rsidRPr="006B3C39">
              <w:rPr>
                <w:rFonts w:cstheme="minorHAnsi"/>
                <w:bCs/>
                <w:color w:val="7030A0"/>
                <w:sz w:val="18"/>
                <w:szCs w:val="18"/>
              </w:rPr>
              <w:t>mud, river, grass, cave, forest, snowstorm</w:t>
            </w:r>
          </w:p>
          <w:p w14:paraId="10E8C211" w14:textId="77777777" w:rsidR="00E73C94" w:rsidRPr="009D472D" w:rsidRDefault="00E73C94" w:rsidP="00E73C94">
            <w:pPr>
              <w:rPr>
                <w:rFonts w:cstheme="minorHAnsi"/>
                <w:bCs/>
                <w:sz w:val="18"/>
                <w:szCs w:val="18"/>
              </w:rPr>
            </w:pPr>
          </w:p>
          <w:p w14:paraId="4C69B827" w14:textId="77777777" w:rsidR="005E4519" w:rsidRPr="00667219" w:rsidRDefault="00E73C94" w:rsidP="00E73C94">
            <w:pPr>
              <w:rPr>
                <w:sz w:val="18"/>
                <w:szCs w:val="18"/>
                <w:highlight w:val="yellow"/>
              </w:rPr>
            </w:pPr>
            <w:r w:rsidRPr="009D472D">
              <w:rPr>
                <w:rFonts w:cstheme="minorHAnsi"/>
                <w:bCs/>
                <w:color w:val="FF0000"/>
                <w:sz w:val="18"/>
                <w:szCs w:val="18"/>
              </w:rPr>
              <w:t xml:space="preserve">Stem sentence – </w:t>
            </w:r>
            <w:r>
              <w:rPr>
                <w:rFonts w:cstheme="minorHAnsi"/>
                <w:bCs/>
                <w:color w:val="FF0000"/>
                <w:sz w:val="18"/>
                <w:szCs w:val="18"/>
              </w:rPr>
              <w:t xml:space="preserve">We’re going on a bear hunt.  </w:t>
            </w:r>
          </w:p>
        </w:tc>
        <w:tc>
          <w:tcPr>
            <w:tcW w:w="2236" w:type="dxa"/>
          </w:tcPr>
          <w:p w14:paraId="0ECA8FEE" w14:textId="77777777" w:rsidR="00DD012D" w:rsidRPr="00E73C94" w:rsidRDefault="00DD012D" w:rsidP="00DD012D">
            <w:pPr>
              <w:rPr>
                <w:sz w:val="18"/>
                <w:szCs w:val="18"/>
              </w:rPr>
            </w:pPr>
            <w:r w:rsidRPr="00E73C94">
              <w:rPr>
                <w:sz w:val="18"/>
                <w:szCs w:val="18"/>
              </w:rPr>
              <w:lastRenderedPageBreak/>
              <w:t>Phonics – see daily LW programme</w:t>
            </w:r>
          </w:p>
          <w:p w14:paraId="0C00562F" w14:textId="77777777" w:rsidR="00DD012D" w:rsidRPr="00E73C94" w:rsidRDefault="00DD012D" w:rsidP="00DD012D">
            <w:pPr>
              <w:rPr>
                <w:sz w:val="18"/>
                <w:szCs w:val="18"/>
              </w:rPr>
            </w:pPr>
            <w:r w:rsidRPr="00E73C94">
              <w:rPr>
                <w:sz w:val="18"/>
                <w:szCs w:val="18"/>
              </w:rPr>
              <w:t>Children will develop their understanding of Phase 3 graphemes and reading stories that link to their phonics knowledge</w:t>
            </w:r>
          </w:p>
          <w:p w14:paraId="03F70FCF" w14:textId="77777777" w:rsidR="00DD012D" w:rsidRPr="00667219" w:rsidRDefault="00DD012D" w:rsidP="005E4519">
            <w:pPr>
              <w:rPr>
                <w:sz w:val="18"/>
                <w:szCs w:val="18"/>
                <w:highlight w:val="yellow"/>
              </w:rPr>
            </w:pPr>
          </w:p>
          <w:p w14:paraId="38263DA9" w14:textId="77777777" w:rsidR="00E73C94" w:rsidRPr="00E73C94" w:rsidRDefault="00E73C94" w:rsidP="00E73C94">
            <w:pPr>
              <w:rPr>
                <w:i/>
                <w:color w:val="70AD47" w:themeColor="accent6"/>
                <w:sz w:val="18"/>
                <w:szCs w:val="18"/>
              </w:rPr>
            </w:pPr>
            <w:r w:rsidRPr="00E73C94">
              <w:rPr>
                <w:rFonts w:cstheme="minorHAnsi"/>
                <w:bCs/>
                <w:i/>
                <w:color w:val="70AD47" w:themeColor="accent6"/>
                <w:sz w:val="18"/>
                <w:szCs w:val="18"/>
              </w:rPr>
              <w:t xml:space="preserve">Interventions to continue for those unable to access Summary Goals – e.g. LW Keep Up. </w:t>
            </w:r>
          </w:p>
          <w:p w14:paraId="2E183E7C" w14:textId="77777777" w:rsidR="00DD012D" w:rsidRPr="00667219" w:rsidRDefault="00DD012D" w:rsidP="005E4519">
            <w:pPr>
              <w:rPr>
                <w:sz w:val="18"/>
                <w:szCs w:val="18"/>
                <w:highlight w:val="yellow"/>
              </w:rPr>
            </w:pPr>
          </w:p>
          <w:p w14:paraId="7321D676" w14:textId="77777777" w:rsidR="00B438DB" w:rsidRPr="00B438DB" w:rsidRDefault="00B438DB" w:rsidP="00B438DB">
            <w:pPr>
              <w:rPr>
                <w:sz w:val="18"/>
                <w:szCs w:val="18"/>
              </w:rPr>
            </w:pPr>
            <w:r w:rsidRPr="00B438DB">
              <w:rPr>
                <w:sz w:val="18"/>
                <w:szCs w:val="18"/>
              </w:rPr>
              <w:t xml:space="preserve">Children listen to the </w:t>
            </w:r>
            <w:r>
              <w:rPr>
                <w:sz w:val="18"/>
                <w:szCs w:val="18"/>
              </w:rPr>
              <w:t>class book</w:t>
            </w:r>
            <w:r w:rsidRPr="00B438DB">
              <w:rPr>
                <w:sz w:val="18"/>
                <w:szCs w:val="18"/>
              </w:rPr>
              <w:t xml:space="preserve"> and join in with repeated refrains. </w:t>
            </w:r>
          </w:p>
          <w:p w14:paraId="742D6EA4" w14:textId="77777777" w:rsidR="00B438DB" w:rsidRDefault="00B438DB" w:rsidP="00BF3882">
            <w:pPr>
              <w:rPr>
                <w:sz w:val="18"/>
                <w:szCs w:val="18"/>
                <w:highlight w:val="yellow"/>
              </w:rPr>
            </w:pPr>
          </w:p>
          <w:p w14:paraId="75042229" w14:textId="6CC0AEB7" w:rsidR="00A86540" w:rsidRPr="00A86540" w:rsidRDefault="00A86540" w:rsidP="00A86540">
            <w:pPr>
              <w:rPr>
                <w:sz w:val="18"/>
                <w:szCs w:val="18"/>
              </w:rPr>
            </w:pPr>
            <w:r w:rsidRPr="00A86540">
              <w:rPr>
                <w:sz w:val="18"/>
                <w:szCs w:val="18"/>
              </w:rPr>
              <w:t xml:space="preserve">Children </w:t>
            </w:r>
            <w:r>
              <w:rPr>
                <w:sz w:val="18"/>
                <w:szCs w:val="18"/>
              </w:rPr>
              <w:t xml:space="preserve">orally retell using the </w:t>
            </w:r>
            <w:r w:rsidRPr="00A86540">
              <w:rPr>
                <w:sz w:val="18"/>
                <w:szCs w:val="18"/>
              </w:rPr>
              <w:t xml:space="preserve">sentence stem “Look out, there is a…”, </w:t>
            </w:r>
            <w:r>
              <w:rPr>
                <w:sz w:val="18"/>
                <w:szCs w:val="18"/>
              </w:rPr>
              <w:t xml:space="preserve">and make attempts to write </w:t>
            </w:r>
            <w:r w:rsidRPr="00A86540">
              <w:rPr>
                <w:sz w:val="18"/>
                <w:szCs w:val="18"/>
              </w:rPr>
              <w:t>using newly taught graphemes in their writing.</w:t>
            </w:r>
          </w:p>
          <w:p w14:paraId="3A9F6F10" w14:textId="77777777" w:rsidR="00A86540" w:rsidRPr="00A86540" w:rsidRDefault="00A86540" w:rsidP="00A86540">
            <w:pPr>
              <w:rPr>
                <w:sz w:val="18"/>
                <w:szCs w:val="18"/>
              </w:rPr>
            </w:pPr>
          </w:p>
          <w:p w14:paraId="11748F82" w14:textId="77777777" w:rsidR="00A86540" w:rsidRPr="00A86540" w:rsidRDefault="00A86540" w:rsidP="00A86540">
            <w:pPr>
              <w:rPr>
                <w:sz w:val="18"/>
                <w:szCs w:val="18"/>
              </w:rPr>
            </w:pPr>
            <w:r w:rsidRPr="00A86540">
              <w:rPr>
                <w:sz w:val="18"/>
                <w:szCs w:val="18"/>
              </w:rPr>
              <w:t>Children use picture prompts and word mats to support their independent writing, adding labels and words linked to the story.</w:t>
            </w:r>
          </w:p>
          <w:p w14:paraId="3FB227C6" w14:textId="77777777" w:rsidR="00A86540" w:rsidRPr="00A86540" w:rsidRDefault="00A86540" w:rsidP="00A86540">
            <w:pPr>
              <w:rPr>
                <w:sz w:val="18"/>
                <w:szCs w:val="18"/>
              </w:rPr>
            </w:pPr>
          </w:p>
          <w:p w14:paraId="0AB32344" w14:textId="7CAC7447" w:rsidR="00BF3882" w:rsidRPr="00E73C94" w:rsidRDefault="00A86540" w:rsidP="00A86540">
            <w:pPr>
              <w:rPr>
                <w:sz w:val="18"/>
                <w:szCs w:val="18"/>
              </w:rPr>
            </w:pPr>
            <w:r w:rsidRPr="00A86540">
              <w:rPr>
                <w:sz w:val="18"/>
                <w:szCs w:val="18"/>
              </w:rPr>
              <w:t xml:space="preserve">Children retell the story using small world resources and use familiar story language when talking about and sharing books, such as “We’re going </w:t>
            </w:r>
            <w:r w:rsidR="00C055E1">
              <w:rPr>
                <w:sz w:val="18"/>
                <w:szCs w:val="18"/>
              </w:rPr>
              <w:t>to find a monster</w:t>
            </w:r>
            <w:r w:rsidRPr="00A86540">
              <w:rPr>
                <w:sz w:val="18"/>
                <w:szCs w:val="18"/>
              </w:rPr>
              <w:t>…”.</w:t>
            </w:r>
          </w:p>
          <w:p w14:paraId="155CA05A" w14:textId="77777777" w:rsidR="00DD012D" w:rsidRPr="00667219" w:rsidRDefault="00DD012D" w:rsidP="005E4519">
            <w:pPr>
              <w:rPr>
                <w:sz w:val="18"/>
                <w:szCs w:val="18"/>
                <w:highlight w:val="yellow"/>
              </w:rPr>
            </w:pPr>
          </w:p>
          <w:p w14:paraId="1D805C76" w14:textId="77777777" w:rsidR="00DD012D" w:rsidRPr="00667219" w:rsidRDefault="00DD012D" w:rsidP="005E4519">
            <w:pPr>
              <w:rPr>
                <w:sz w:val="18"/>
                <w:szCs w:val="18"/>
                <w:highlight w:val="yellow"/>
              </w:rPr>
            </w:pPr>
          </w:p>
          <w:p w14:paraId="6067E472"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t xml:space="preserve">Vocab – </w:t>
            </w:r>
            <w:r>
              <w:rPr>
                <w:rFonts w:cstheme="minorHAnsi"/>
                <w:bCs/>
                <w:color w:val="7030A0"/>
                <w:sz w:val="18"/>
                <w:szCs w:val="18"/>
              </w:rPr>
              <w:t>whale, boat, monster, mountain, tiger, wolf, tickle</w:t>
            </w:r>
            <w:r w:rsidRPr="009D472D">
              <w:rPr>
                <w:rFonts w:cstheme="minorHAnsi"/>
                <w:bCs/>
                <w:color w:val="7030A0"/>
                <w:sz w:val="18"/>
                <w:szCs w:val="18"/>
              </w:rPr>
              <w:t xml:space="preserve">.  </w:t>
            </w:r>
          </w:p>
          <w:p w14:paraId="0CB3D17E" w14:textId="77777777" w:rsidR="00E73C94" w:rsidRPr="009D472D" w:rsidRDefault="00E73C94" w:rsidP="00E73C94">
            <w:pPr>
              <w:rPr>
                <w:rFonts w:cstheme="minorHAnsi"/>
                <w:bCs/>
                <w:sz w:val="18"/>
                <w:szCs w:val="18"/>
              </w:rPr>
            </w:pPr>
          </w:p>
          <w:p w14:paraId="69788DB6" w14:textId="77777777" w:rsidR="005E4519" w:rsidRPr="00667219" w:rsidRDefault="00E73C94" w:rsidP="00E73C94">
            <w:pPr>
              <w:rPr>
                <w:sz w:val="18"/>
                <w:szCs w:val="18"/>
                <w:highlight w:val="yellow"/>
              </w:rPr>
            </w:pPr>
            <w:r w:rsidRPr="009D472D">
              <w:rPr>
                <w:rFonts w:cstheme="minorHAnsi"/>
                <w:bCs/>
                <w:color w:val="FF0000"/>
                <w:sz w:val="18"/>
                <w:szCs w:val="18"/>
              </w:rPr>
              <w:t xml:space="preserve">Stem sentence – </w:t>
            </w:r>
            <w:r>
              <w:rPr>
                <w:rFonts w:cstheme="minorHAnsi"/>
                <w:bCs/>
                <w:color w:val="FF0000"/>
                <w:sz w:val="18"/>
                <w:szCs w:val="18"/>
              </w:rPr>
              <w:t>Look out there’s a…</w:t>
            </w:r>
          </w:p>
        </w:tc>
        <w:tc>
          <w:tcPr>
            <w:tcW w:w="2236" w:type="dxa"/>
          </w:tcPr>
          <w:p w14:paraId="50E16F22" w14:textId="77777777" w:rsidR="00DD012D" w:rsidRPr="00E73C94" w:rsidRDefault="00DD012D" w:rsidP="00DD012D">
            <w:pPr>
              <w:rPr>
                <w:sz w:val="18"/>
                <w:szCs w:val="18"/>
              </w:rPr>
            </w:pPr>
            <w:r w:rsidRPr="00E73C94">
              <w:rPr>
                <w:sz w:val="18"/>
                <w:szCs w:val="18"/>
              </w:rPr>
              <w:lastRenderedPageBreak/>
              <w:t>Phonics – see daily LW programme. Children will develop their understanding of Phase 3 graphemes and reading stories that link to their phonics knowledge.</w:t>
            </w:r>
          </w:p>
          <w:p w14:paraId="73715A64" w14:textId="77777777" w:rsidR="00DD012D" w:rsidRPr="00667219" w:rsidRDefault="00DD012D" w:rsidP="005E4519">
            <w:pPr>
              <w:rPr>
                <w:sz w:val="18"/>
                <w:szCs w:val="18"/>
                <w:highlight w:val="yellow"/>
              </w:rPr>
            </w:pPr>
          </w:p>
          <w:p w14:paraId="5EA5B5DF" w14:textId="77777777" w:rsidR="00E73C94" w:rsidRPr="00E73C94" w:rsidRDefault="00E73C94" w:rsidP="00E73C94">
            <w:pPr>
              <w:rPr>
                <w:i/>
                <w:color w:val="70AD47" w:themeColor="accent6"/>
                <w:sz w:val="18"/>
                <w:szCs w:val="18"/>
              </w:rPr>
            </w:pPr>
            <w:r w:rsidRPr="00E73C94">
              <w:rPr>
                <w:rFonts w:cstheme="minorHAnsi"/>
                <w:bCs/>
                <w:i/>
                <w:color w:val="70AD47" w:themeColor="accent6"/>
                <w:sz w:val="18"/>
                <w:szCs w:val="18"/>
              </w:rPr>
              <w:t xml:space="preserve">Interventions to continue for those unable to access Summary Goals – e.g. LW Keep Up. </w:t>
            </w:r>
          </w:p>
          <w:p w14:paraId="163F1C7B" w14:textId="77777777" w:rsidR="00DD012D" w:rsidRPr="00667219" w:rsidRDefault="00DD012D" w:rsidP="005E4519">
            <w:pPr>
              <w:rPr>
                <w:sz w:val="18"/>
                <w:szCs w:val="18"/>
                <w:highlight w:val="yellow"/>
              </w:rPr>
            </w:pPr>
          </w:p>
          <w:p w14:paraId="0E3466D0" w14:textId="77777777" w:rsidR="00B438DB" w:rsidRPr="00B438DB" w:rsidRDefault="00B438DB" w:rsidP="00B438DB">
            <w:pPr>
              <w:rPr>
                <w:sz w:val="18"/>
                <w:szCs w:val="18"/>
              </w:rPr>
            </w:pPr>
            <w:r w:rsidRPr="00B438DB">
              <w:rPr>
                <w:sz w:val="18"/>
                <w:szCs w:val="18"/>
              </w:rPr>
              <w:t xml:space="preserve">Children listen to the </w:t>
            </w:r>
            <w:r>
              <w:rPr>
                <w:sz w:val="18"/>
                <w:szCs w:val="18"/>
              </w:rPr>
              <w:t>class book</w:t>
            </w:r>
            <w:r w:rsidRPr="00B438DB">
              <w:rPr>
                <w:sz w:val="18"/>
                <w:szCs w:val="18"/>
              </w:rPr>
              <w:t xml:space="preserve"> and join in with repeated refrains. </w:t>
            </w:r>
          </w:p>
          <w:p w14:paraId="0B590206" w14:textId="77777777" w:rsidR="00B438DB" w:rsidRDefault="00B438DB" w:rsidP="005E4519">
            <w:pPr>
              <w:rPr>
                <w:rFonts w:eastAsiaTheme="majorEastAsia" w:cstheme="minorHAnsi"/>
                <w:sz w:val="18"/>
                <w:szCs w:val="18"/>
                <w:highlight w:val="yellow"/>
              </w:rPr>
            </w:pPr>
          </w:p>
          <w:p w14:paraId="7D5F050E" w14:textId="77777777" w:rsidR="008F494C" w:rsidRPr="008F494C" w:rsidRDefault="008F494C" w:rsidP="008F494C">
            <w:pPr>
              <w:rPr>
                <w:sz w:val="18"/>
                <w:szCs w:val="18"/>
              </w:rPr>
            </w:pPr>
            <w:r w:rsidRPr="008F494C">
              <w:rPr>
                <w:sz w:val="18"/>
                <w:szCs w:val="18"/>
              </w:rPr>
              <w:t>Children write a sentence about a picture from the story, using finger spaces, capital letters and full stops. They apply newly taught graphemes in their writing.</w:t>
            </w:r>
          </w:p>
          <w:p w14:paraId="4151F228" w14:textId="77777777" w:rsidR="008F494C" w:rsidRPr="008F494C" w:rsidRDefault="008F494C" w:rsidP="008F494C">
            <w:pPr>
              <w:rPr>
                <w:sz w:val="18"/>
                <w:szCs w:val="18"/>
              </w:rPr>
            </w:pPr>
          </w:p>
          <w:p w14:paraId="7FC3BCF9" w14:textId="77777777" w:rsidR="008F494C" w:rsidRPr="008F494C" w:rsidRDefault="008F494C" w:rsidP="008F494C">
            <w:pPr>
              <w:rPr>
                <w:sz w:val="18"/>
                <w:szCs w:val="18"/>
              </w:rPr>
            </w:pPr>
            <w:r w:rsidRPr="008F494C">
              <w:rPr>
                <w:sz w:val="18"/>
                <w:szCs w:val="18"/>
              </w:rPr>
              <w:t>Children independently use picture prompts and word mats to label images and write simple sentences linked to the story.</w:t>
            </w:r>
          </w:p>
          <w:p w14:paraId="13359180" w14:textId="77777777" w:rsidR="008F494C" w:rsidRPr="008F494C" w:rsidRDefault="008F494C" w:rsidP="008F494C">
            <w:pPr>
              <w:rPr>
                <w:sz w:val="18"/>
                <w:szCs w:val="18"/>
              </w:rPr>
            </w:pPr>
          </w:p>
          <w:p w14:paraId="400E1B24" w14:textId="091B847D" w:rsidR="00B438DB" w:rsidRDefault="008F494C" w:rsidP="008F494C">
            <w:pPr>
              <w:rPr>
                <w:sz w:val="18"/>
                <w:szCs w:val="18"/>
                <w:highlight w:val="yellow"/>
              </w:rPr>
            </w:pPr>
            <w:r w:rsidRPr="008F494C">
              <w:rPr>
                <w:sz w:val="18"/>
                <w:szCs w:val="18"/>
              </w:rPr>
              <w:t>Children retell the story using small world resources and use familiar story language when discussing and sharing books in the reading garden.</w:t>
            </w:r>
          </w:p>
          <w:p w14:paraId="7834078C" w14:textId="77777777" w:rsidR="00B438DB" w:rsidRPr="00667219" w:rsidRDefault="00B438DB" w:rsidP="005E4519">
            <w:pPr>
              <w:rPr>
                <w:sz w:val="18"/>
                <w:szCs w:val="18"/>
                <w:highlight w:val="yellow"/>
              </w:rPr>
            </w:pPr>
          </w:p>
          <w:p w14:paraId="7F126D08" w14:textId="77777777" w:rsidR="00E73C94" w:rsidRPr="009D472D" w:rsidRDefault="00E73C94" w:rsidP="00E73C94">
            <w:pPr>
              <w:rPr>
                <w:rFonts w:cstheme="minorHAnsi"/>
                <w:bCs/>
                <w:color w:val="7030A0"/>
                <w:sz w:val="18"/>
                <w:szCs w:val="18"/>
              </w:rPr>
            </w:pPr>
            <w:r w:rsidRPr="009D472D">
              <w:rPr>
                <w:rFonts w:cstheme="minorHAnsi"/>
                <w:bCs/>
                <w:color w:val="7030A0"/>
                <w:sz w:val="18"/>
                <w:szCs w:val="18"/>
              </w:rPr>
              <w:t xml:space="preserve">Vocab – </w:t>
            </w:r>
            <w:r>
              <w:rPr>
                <w:rFonts w:cstheme="minorHAnsi"/>
                <w:bCs/>
                <w:color w:val="7030A0"/>
                <w:sz w:val="18"/>
                <w:szCs w:val="18"/>
              </w:rPr>
              <w:t>whale, boat, monster, mountain, tiger, wolf, tickle</w:t>
            </w:r>
            <w:r w:rsidRPr="009D472D">
              <w:rPr>
                <w:rFonts w:cstheme="minorHAnsi"/>
                <w:bCs/>
                <w:color w:val="7030A0"/>
                <w:sz w:val="18"/>
                <w:szCs w:val="18"/>
              </w:rPr>
              <w:t xml:space="preserve">.  </w:t>
            </w:r>
          </w:p>
          <w:p w14:paraId="00EDD0C2" w14:textId="77777777" w:rsidR="00E73C94" w:rsidRPr="009D472D" w:rsidRDefault="00E73C94" w:rsidP="00E73C94">
            <w:pPr>
              <w:rPr>
                <w:rFonts w:cstheme="minorHAnsi"/>
                <w:bCs/>
                <w:sz w:val="18"/>
                <w:szCs w:val="18"/>
              </w:rPr>
            </w:pPr>
          </w:p>
          <w:p w14:paraId="3E6E57E7" w14:textId="77777777" w:rsidR="00DD012D" w:rsidRPr="00667219" w:rsidRDefault="00E73C94" w:rsidP="00E73C94">
            <w:pPr>
              <w:rPr>
                <w:sz w:val="18"/>
                <w:szCs w:val="18"/>
                <w:highlight w:val="yellow"/>
              </w:rPr>
            </w:pPr>
            <w:r w:rsidRPr="009D472D">
              <w:rPr>
                <w:rFonts w:cstheme="minorHAnsi"/>
                <w:bCs/>
                <w:color w:val="FF0000"/>
                <w:sz w:val="18"/>
                <w:szCs w:val="18"/>
              </w:rPr>
              <w:t xml:space="preserve">Stem sentence – </w:t>
            </w:r>
            <w:r>
              <w:rPr>
                <w:rFonts w:cstheme="minorHAnsi"/>
                <w:bCs/>
                <w:color w:val="FF0000"/>
                <w:sz w:val="18"/>
                <w:szCs w:val="18"/>
              </w:rPr>
              <w:t>Look out there’s a…</w:t>
            </w:r>
          </w:p>
        </w:tc>
        <w:tc>
          <w:tcPr>
            <w:tcW w:w="2237" w:type="dxa"/>
          </w:tcPr>
          <w:p w14:paraId="2A2EFFF4" w14:textId="77777777" w:rsidR="005E4519" w:rsidRPr="00E73C94" w:rsidRDefault="005E4519" w:rsidP="005E4519">
            <w:pPr>
              <w:rPr>
                <w:sz w:val="18"/>
                <w:szCs w:val="18"/>
              </w:rPr>
            </w:pPr>
            <w:r w:rsidRPr="00E73C94">
              <w:rPr>
                <w:sz w:val="18"/>
                <w:szCs w:val="18"/>
              </w:rPr>
              <w:lastRenderedPageBreak/>
              <w:t>Phonics – see daily LW programme</w:t>
            </w:r>
          </w:p>
          <w:p w14:paraId="681DFA12" w14:textId="77777777" w:rsidR="00DD012D" w:rsidRPr="00E73C94" w:rsidRDefault="00DD012D" w:rsidP="00DD012D">
            <w:pPr>
              <w:rPr>
                <w:b/>
                <w:sz w:val="18"/>
                <w:szCs w:val="18"/>
              </w:rPr>
            </w:pPr>
            <w:r w:rsidRPr="00E73C94">
              <w:rPr>
                <w:b/>
                <w:sz w:val="18"/>
                <w:szCs w:val="18"/>
              </w:rPr>
              <w:t xml:space="preserve">Children will </w:t>
            </w:r>
            <w:r w:rsidR="00E73C94" w:rsidRPr="00E73C94">
              <w:rPr>
                <w:b/>
                <w:sz w:val="18"/>
                <w:szCs w:val="18"/>
              </w:rPr>
              <w:t>embed</w:t>
            </w:r>
            <w:r w:rsidRPr="00E73C94">
              <w:rPr>
                <w:b/>
                <w:sz w:val="18"/>
                <w:szCs w:val="18"/>
              </w:rPr>
              <w:t xml:space="preserve"> their understanding of Phase 3 graphemes and reading stories that link to their phonics knowledge</w:t>
            </w:r>
          </w:p>
          <w:p w14:paraId="610F7AD9" w14:textId="77777777" w:rsidR="00DD012D" w:rsidRDefault="00DD012D" w:rsidP="005E4519">
            <w:pPr>
              <w:rPr>
                <w:sz w:val="18"/>
                <w:szCs w:val="18"/>
                <w:highlight w:val="yellow"/>
              </w:rPr>
            </w:pPr>
          </w:p>
          <w:p w14:paraId="29E8CFC5" w14:textId="77777777" w:rsidR="00E73C94" w:rsidRPr="00E73C94" w:rsidRDefault="00E73C94" w:rsidP="00E73C94">
            <w:pPr>
              <w:rPr>
                <w:i/>
                <w:color w:val="70AD47" w:themeColor="accent6"/>
                <w:sz w:val="18"/>
                <w:szCs w:val="18"/>
              </w:rPr>
            </w:pPr>
            <w:r w:rsidRPr="00E73C94">
              <w:rPr>
                <w:rFonts w:cstheme="minorHAnsi"/>
                <w:bCs/>
                <w:i/>
                <w:color w:val="70AD47" w:themeColor="accent6"/>
                <w:sz w:val="18"/>
                <w:szCs w:val="18"/>
              </w:rPr>
              <w:t xml:space="preserve">Interventions to continue for those unable to access Summary Goals – e.g. LW Keep Up. </w:t>
            </w:r>
          </w:p>
          <w:p w14:paraId="6377727C" w14:textId="77777777" w:rsidR="00E73C94" w:rsidRPr="00E73C94" w:rsidRDefault="00E73C94" w:rsidP="005E4519">
            <w:pPr>
              <w:rPr>
                <w:b/>
                <w:sz w:val="18"/>
                <w:szCs w:val="18"/>
                <w:highlight w:val="yellow"/>
              </w:rPr>
            </w:pPr>
          </w:p>
          <w:p w14:paraId="786FE88B" w14:textId="77777777" w:rsidR="00E73C94" w:rsidRDefault="00E73C94" w:rsidP="00E73C94">
            <w:pPr>
              <w:rPr>
                <w:rFonts w:eastAsiaTheme="majorEastAsia" w:cstheme="minorHAnsi"/>
                <w:b/>
                <w:sz w:val="18"/>
                <w:szCs w:val="18"/>
              </w:rPr>
            </w:pPr>
            <w:r w:rsidRPr="00E73C94">
              <w:rPr>
                <w:rFonts w:eastAsiaTheme="majorEastAsia" w:cstheme="minorHAnsi"/>
                <w:b/>
                <w:sz w:val="18"/>
                <w:szCs w:val="18"/>
              </w:rPr>
              <w:t xml:space="preserve">Children show a preference for a book, story type, genre or author. </w:t>
            </w:r>
          </w:p>
          <w:p w14:paraId="7839131B" w14:textId="77777777" w:rsidR="00E73C94" w:rsidRDefault="00E73C94" w:rsidP="00E73C94">
            <w:pPr>
              <w:rPr>
                <w:rFonts w:eastAsiaTheme="majorEastAsia" w:cstheme="minorHAnsi"/>
                <w:b/>
                <w:sz w:val="18"/>
                <w:szCs w:val="18"/>
              </w:rPr>
            </w:pPr>
          </w:p>
          <w:p w14:paraId="409EE154" w14:textId="77777777" w:rsidR="00E73C94" w:rsidRPr="00E73C94" w:rsidRDefault="00E73C94" w:rsidP="00E73C94">
            <w:pPr>
              <w:rPr>
                <w:rFonts w:eastAsiaTheme="majorEastAsia" w:cstheme="minorHAnsi"/>
                <w:b/>
                <w:sz w:val="18"/>
                <w:szCs w:val="18"/>
              </w:rPr>
            </w:pPr>
            <w:r w:rsidRPr="00E73C94">
              <w:rPr>
                <w:rFonts w:eastAsiaTheme="majorEastAsia" w:cstheme="minorHAnsi"/>
                <w:b/>
                <w:sz w:val="18"/>
                <w:szCs w:val="18"/>
              </w:rPr>
              <w:t>Children choose to read with friends.</w:t>
            </w:r>
          </w:p>
          <w:p w14:paraId="2A372A5C" w14:textId="77777777" w:rsidR="00E73C94" w:rsidRDefault="00E73C94" w:rsidP="00E73C94">
            <w:pPr>
              <w:rPr>
                <w:rFonts w:eastAsiaTheme="majorEastAsia" w:cstheme="minorHAnsi"/>
                <w:b/>
                <w:sz w:val="18"/>
                <w:szCs w:val="18"/>
              </w:rPr>
            </w:pPr>
          </w:p>
          <w:p w14:paraId="2160D2E8" w14:textId="77777777" w:rsidR="00DD012D" w:rsidRPr="00E73C94" w:rsidRDefault="00E73C94" w:rsidP="00E73C94">
            <w:pPr>
              <w:rPr>
                <w:rFonts w:eastAsiaTheme="majorEastAsia" w:cstheme="minorHAnsi"/>
                <w:b/>
                <w:sz w:val="18"/>
                <w:szCs w:val="18"/>
              </w:rPr>
            </w:pPr>
            <w:r w:rsidRPr="00E73C94">
              <w:rPr>
                <w:rFonts w:eastAsiaTheme="majorEastAsia" w:cstheme="minorHAnsi"/>
                <w:b/>
                <w:sz w:val="18"/>
                <w:szCs w:val="18"/>
              </w:rPr>
              <w:t xml:space="preserve">Children engage in story time by joining in. </w:t>
            </w:r>
          </w:p>
          <w:p w14:paraId="1A87CCB3" w14:textId="77777777" w:rsidR="00E73C94" w:rsidRDefault="00E73C94" w:rsidP="00E73C94">
            <w:pPr>
              <w:rPr>
                <w:rFonts w:eastAsiaTheme="majorEastAsia" w:cstheme="minorHAnsi"/>
                <w:sz w:val="18"/>
                <w:szCs w:val="18"/>
              </w:rPr>
            </w:pPr>
          </w:p>
          <w:p w14:paraId="66C4AE44" w14:textId="77777777" w:rsidR="00E73C94" w:rsidRDefault="00E73C94" w:rsidP="00E73C94">
            <w:pPr>
              <w:rPr>
                <w:rFonts w:eastAsiaTheme="majorEastAsia" w:cstheme="minorHAnsi"/>
                <w:sz w:val="20"/>
                <w:szCs w:val="20"/>
              </w:rPr>
            </w:pPr>
            <w:r w:rsidRPr="00E73C94">
              <w:rPr>
                <w:rFonts w:eastAsiaTheme="majorEastAsia" w:cstheme="minorHAnsi"/>
                <w:b/>
                <w:sz w:val="18"/>
                <w:szCs w:val="18"/>
              </w:rPr>
              <w:t>Children can compose a sentence with some sentence structure more consistently used. Phonic awareness is more evident in writing</w:t>
            </w:r>
            <w:r w:rsidRPr="0015614D">
              <w:rPr>
                <w:rFonts w:eastAsiaTheme="majorEastAsia" w:cstheme="minorHAnsi"/>
                <w:sz w:val="20"/>
                <w:szCs w:val="20"/>
              </w:rPr>
              <w:t>.</w:t>
            </w:r>
          </w:p>
          <w:p w14:paraId="225E4C3C" w14:textId="77777777" w:rsidR="00E73C94" w:rsidRDefault="00E73C94" w:rsidP="00E73C94">
            <w:pPr>
              <w:rPr>
                <w:rFonts w:eastAsiaTheme="majorEastAsia" w:cstheme="minorHAnsi"/>
                <w:sz w:val="18"/>
                <w:szCs w:val="18"/>
              </w:rPr>
            </w:pPr>
          </w:p>
          <w:p w14:paraId="169F51FF" w14:textId="77777777" w:rsidR="00DD012D" w:rsidRPr="00667219" w:rsidRDefault="00DD012D" w:rsidP="005E4519">
            <w:pPr>
              <w:rPr>
                <w:sz w:val="18"/>
                <w:szCs w:val="18"/>
                <w:highlight w:val="yellow"/>
              </w:rPr>
            </w:pPr>
          </w:p>
          <w:p w14:paraId="1476FDF5" w14:textId="4260BF6D" w:rsidR="004C545C" w:rsidRPr="004C545C" w:rsidRDefault="00DD012D" w:rsidP="004C545C">
            <w:pPr>
              <w:rPr>
                <w:rFonts w:cstheme="minorHAnsi"/>
                <w:bCs/>
                <w:color w:val="7030A0"/>
                <w:sz w:val="18"/>
                <w:szCs w:val="18"/>
              </w:rPr>
            </w:pPr>
            <w:r w:rsidRPr="004C545C">
              <w:rPr>
                <w:rFonts w:cstheme="minorHAnsi"/>
                <w:bCs/>
                <w:color w:val="7030A0"/>
                <w:sz w:val="18"/>
                <w:szCs w:val="18"/>
              </w:rPr>
              <w:t>Vocab –</w:t>
            </w:r>
            <w:r w:rsidR="004C545C" w:rsidRPr="004C545C">
              <w:t xml:space="preserve"> </w:t>
            </w:r>
            <w:r w:rsidR="004C545C" w:rsidRPr="004C545C">
              <w:rPr>
                <w:rFonts w:cstheme="minorHAnsi"/>
                <w:bCs/>
                <w:color w:val="7030A0"/>
                <w:sz w:val="18"/>
                <w:szCs w:val="18"/>
              </w:rPr>
              <w:t>sock, lost, friend</w:t>
            </w:r>
          </w:p>
          <w:p w14:paraId="79195FF3" w14:textId="4E6364A1" w:rsidR="00DD012D" w:rsidRPr="004C545C" w:rsidRDefault="004C545C" w:rsidP="004C545C">
            <w:pPr>
              <w:rPr>
                <w:rFonts w:cstheme="minorHAnsi"/>
                <w:bCs/>
                <w:color w:val="7030A0"/>
                <w:sz w:val="18"/>
                <w:szCs w:val="18"/>
              </w:rPr>
            </w:pPr>
            <w:r w:rsidRPr="004C545C">
              <w:rPr>
                <w:rFonts w:cstheme="minorHAnsi"/>
                <w:bCs/>
                <w:color w:val="7030A0"/>
                <w:sz w:val="18"/>
                <w:szCs w:val="18"/>
              </w:rPr>
              <w:t>Different, belong</w:t>
            </w:r>
          </w:p>
          <w:p w14:paraId="5D82F5F2" w14:textId="77777777" w:rsidR="00DD012D" w:rsidRPr="00667219" w:rsidRDefault="00DD012D" w:rsidP="00DD012D">
            <w:pPr>
              <w:rPr>
                <w:rFonts w:cstheme="minorHAnsi"/>
                <w:bCs/>
                <w:color w:val="00B050"/>
                <w:sz w:val="18"/>
                <w:szCs w:val="18"/>
                <w:highlight w:val="yellow"/>
              </w:rPr>
            </w:pPr>
          </w:p>
          <w:p w14:paraId="04222ABF" w14:textId="4FF8CC03" w:rsidR="005E4519" w:rsidRPr="00667219" w:rsidRDefault="00DD012D" w:rsidP="00DD012D">
            <w:pPr>
              <w:rPr>
                <w:sz w:val="18"/>
                <w:szCs w:val="18"/>
                <w:highlight w:val="yellow"/>
              </w:rPr>
            </w:pPr>
            <w:r w:rsidRPr="00646971">
              <w:rPr>
                <w:rFonts w:cstheme="minorHAnsi"/>
                <w:bCs/>
                <w:color w:val="FF0000"/>
                <w:sz w:val="18"/>
                <w:szCs w:val="18"/>
              </w:rPr>
              <w:t>Stem sentence</w:t>
            </w:r>
            <w:r w:rsidR="00646971" w:rsidRPr="00646971">
              <w:rPr>
                <w:rFonts w:cstheme="minorHAnsi"/>
                <w:bCs/>
                <w:color w:val="FF0000"/>
                <w:sz w:val="18"/>
                <w:szCs w:val="18"/>
              </w:rPr>
              <w:t xml:space="preserve"> It is a ……sock. </w:t>
            </w:r>
          </w:p>
        </w:tc>
      </w:tr>
      <w:tr w:rsidR="00F86F97" w14:paraId="2984D544" w14:textId="77777777" w:rsidTr="006E52F6">
        <w:tc>
          <w:tcPr>
            <w:tcW w:w="2459" w:type="dxa"/>
          </w:tcPr>
          <w:p w14:paraId="4F5BADC7" w14:textId="77777777" w:rsidR="00F86F97" w:rsidRPr="009D472D" w:rsidRDefault="00F86F97" w:rsidP="00F86F97">
            <w:pPr>
              <w:rPr>
                <w:b/>
                <w:u w:val="single"/>
              </w:rPr>
            </w:pPr>
            <w:r w:rsidRPr="009D472D">
              <w:rPr>
                <w:b/>
                <w:u w:val="single"/>
              </w:rPr>
              <w:t xml:space="preserve">Maths </w:t>
            </w:r>
            <w:r>
              <w:rPr>
                <w:b/>
                <w:u w:val="single"/>
              </w:rPr>
              <w:t xml:space="preserve">– Mastering Number </w:t>
            </w:r>
          </w:p>
          <w:p w14:paraId="0B267EEB" w14:textId="77777777" w:rsidR="00F86F97" w:rsidRDefault="00F86F97" w:rsidP="00F86F97">
            <w:pPr>
              <w:rPr>
                <w:b/>
              </w:rPr>
            </w:pPr>
          </w:p>
          <w:p w14:paraId="5EDFA5C2" w14:textId="77777777" w:rsidR="00F86F97" w:rsidRDefault="00F86F97" w:rsidP="00F86F97">
            <w:pPr>
              <w:rPr>
                <w:b/>
              </w:rPr>
            </w:pPr>
            <w:r>
              <w:rPr>
                <w:b/>
              </w:rPr>
              <w:t xml:space="preserve">Songs &amp; Rhymes </w:t>
            </w:r>
          </w:p>
          <w:p w14:paraId="44E6D9A5" w14:textId="77777777" w:rsidR="00F86F97" w:rsidRDefault="00F86F97" w:rsidP="00F86F97">
            <w:r>
              <w:t xml:space="preserve">There’s a hole in my bucket. </w:t>
            </w:r>
          </w:p>
          <w:p w14:paraId="6738646F" w14:textId="77777777" w:rsidR="00F86F97" w:rsidRDefault="00F86F97" w:rsidP="00F86F97">
            <w:r>
              <w:t>One potato, two potato</w:t>
            </w:r>
          </w:p>
          <w:p w14:paraId="7971D9D3" w14:textId="77777777" w:rsidR="00F86F97" w:rsidRDefault="00F86F97" w:rsidP="00F86F97">
            <w:r>
              <w:t>I can sing a rainbow</w:t>
            </w:r>
          </w:p>
          <w:p w14:paraId="1FBE7C40" w14:textId="77777777" w:rsidR="00F86F97" w:rsidRPr="00A14B7D" w:rsidRDefault="00F86F97" w:rsidP="00F86F97">
            <w:r>
              <w:t>Eight in the bed</w:t>
            </w:r>
          </w:p>
          <w:p w14:paraId="69B15BD2" w14:textId="77777777" w:rsidR="00F86F97" w:rsidRDefault="00F86F97" w:rsidP="00F86F97">
            <w:pPr>
              <w:rPr>
                <w:b/>
              </w:rPr>
            </w:pPr>
          </w:p>
          <w:p w14:paraId="2B859BDA" w14:textId="44997CF5" w:rsidR="00F86F97" w:rsidRDefault="00F86F97" w:rsidP="00F86F97">
            <w:pPr>
              <w:rPr>
                <w:b/>
              </w:rPr>
            </w:pPr>
          </w:p>
        </w:tc>
        <w:tc>
          <w:tcPr>
            <w:tcW w:w="2236" w:type="dxa"/>
            <w:shd w:val="clear" w:color="auto" w:fill="FFFFFF" w:themeFill="background1"/>
          </w:tcPr>
          <w:p w14:paraId="6093177A"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Count forwards and backwards to 8.</w:t>
            </w:r>
          </w:p>
          <w:p w14:paraId="05F88B06"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Order numbers to 8.</w:t>
            </w:r>
          </w:p>
          <w:p w14:paraId="2AFA27A5"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Recognise that each number has a place in the counting sequence.</w:t>
            </w:r>
          </w:p>
          <w:p w14:paraId="59CF9CD6"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Continue counting forwards beyond 20 and backwards from 20.</w:t>
            </w:r>
          </w:p>
          <w:p w14:paraId="0CC0AAEB" w14:textId="77777777" w:rsidR="00F86F97" w:rsidRPr="00247963" w:rsidRDefault="00F86F97" w:rsidP="00F86F97">
            <w:pPr>
              <w:spacing w:before="100" w:beforeAutospacing="1" w:after="100" w:afterAutospacing="1"/>
              <w:rPr>
                <w:rFonts w:eastAsia="Times New Roman" w:cstheme="minorHAnsi"/>
                <w:color w:val="7030A0"/>
                <w:sz w:val="18"/>
                <w:szCs w:val="18"/>
                <w:lang w:eastAsia="en-GB"/>
              </w:rPr>
            </w:pPr>
            <w:r w:rsidRPr="00247963">
              <w:rPr>
                <w:rFonts w:eastAsia="Times New Roman" w:cstheme="minorHAnsi"/>
                <w:b/>
                <w:bCs/>
                <w:color w:val="7030A0"/>
                <w:sz w:val="18"/>
                <w:szCs w:val="18"/>
                <w:lang w:eastAsia="en-GB"/>
              </w:rPr>
              <w:t>Vocabulary:</w:t>
            </w:r>
            <w:r w:rsidRPr="00247963">
              <w:rPr>
                <w:rFonts w:eastAsia="Times New Roman" w:cstheme="minorHAnsi"/>
                <w:color w:val="7030A0"/>
                <w:sz w:val="18"/>
                <w:szCs w:val="18"/>
                <w:lang w:eastAsia="en-GB"/>
              </w:rPr>
              <w:t xml:space="preserve"> order, sequence, staircase, before, after</w:t>
            </w:r>
          </w:p>
          <w:p w14:paraId="56699F6F"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b/>
                <w:bCs/>
                <w:color w:val="EE0000"/>
                <w:sz w:val="18"/>
                <w:szCs w:val="18"/>
                <w:lang w:eastAsia="en-GB"/>
              </w:rPr>
              <w:t>Stem Sentences:</w:t>
            </w:r>
          </w:p>
          <w:p w14:paraId="2D1649A8"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___ comes before ___.</w:t>
            </w:r>
          </w:p>
          <w:p w14:paraId="4B146DD3"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___ comes after ___.</w:t>
            </w:r>
          </w:p>
          <w:p w14:paraId="69C60F8A"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i/>
                <w:iCs/>
                <w:sz w:val="18"/>
                <w:szCs w:val="18"/>
                <w:lang w:eastAsia="en-GB"/>
              </w:rPr>
              <w:t>.</w:t>
            </w:r>
          </w:p>
          <w:p w14:paraId="5ACBEAC7" w14:textId="541C6672" w:rsidR="00F86F97" w:rsidRPr="00DE7366" w:rsidRDefault="00F86F97" w:rsidP="00F86F97">
            <w:pPr>
              <w:rPr>
                <w:rFonts w:cstheme="minorHAnsi"/>
                <w:sz w:val="18"/>
                <w:szCs w:val="18"/>
              </w:rPr>
            </w:pPr>
          </w:p>
        </w:tc>
        <w:tc>
          <w:tcPr>
            <w:tcW w:w="2236" w:type="dxa"/>
            <w:gridSpan w:val="2"/>
            <w:shd w:val="clear" w:color="auto" w:fill="FFFFFF" w:themeFill="background1"/>
          </w:tcPr>
          <w:p w14:paraId="6E4F23CE" w14:textId="77777777" w:rsidR="00F86F97" w:rsidRPr="00247963" w:rsidRDefault="00F86F97" w:rsidP="00F86F97">
            <w:pPr>
              <w:spacing w:before="100" w:beforeAutospacing="1" w:after="100" w:afterAutospacing="1"/>
              <w:rPr>
                <w:rFonts w:ascii="Calibri" w:eastAsia="Times New Roman" w:hAnsi="Calibri" w:cs="Calibri"/>
                <w:sz w:val="18"/>
                <w:szCs w:val="18"/>
                <w:lang w:eastAsia="en-GB"/>
              </w:rPr>
            </w:pPr>
            <w:r w:rsidRPr="00247963">
              <w:rPr>
                <w:rFonts w:ascii="Calibri" w:eastAsia="Times New Roman" w:hAnsi="Calibri" w:cs="Calibri"/>
                <w:sz w:val="18"/>
                <w:szCs w:val="18"/>
                <w:lang w:eastAsia="en-GB"/>
              </w:rPr>
              <w:lastRenderedPageBreak/>
              <w:t>Represent 7 using fingers, objects, drawings and manipulatives.</w:t>
            </w:r>
          </w:p>
          <w:p w14:paraId="6D1D8DA5" w14:textId="77777777" w:rsidR="00F86F97" w:rsidRPr="00247963" w:rsidRDefault="00F86F97" w:rsidP="00F86F97">
            <w:pPr>
              <w:spacing w:before="100" w:beforeAutospacing="1" w:after="100" w:afterAutospacing="1"/>
              <w:rPr>
                <w:rFonts w:ascii="Calibri" w:eastAsia="Times New Roman" w:hAnsi="Calibri" w:cs="Calibri"/>
                <w:sz w:val="18"/>
                <w:szCs w:val="18"/>
                <w:lang w:eastAsia="en-GB"/>
              </w:rPr>
            </w:pPr>
            <w:r w:rsidRPr="00247963">
              <w:rPr>
                <w:rFonts w:ascii="Calibri" w:eastAsia="Times New Roman" w:hAnsi="Calibri" w:cs="Calibri"/>
                <w:sz w:val="18"/>
                <w:szCs w:val="18"/>
                <w:lang w:eastAsia="en-GB"/>
              </w:rPr>
              <w:t>Explore different ways to make 7.</w:t>
            </w:r>
          </w:p>
          <w:p w14:paraId="21CFDDDE" w14:textId="77777777" w:rsidR="00F86F97" w:rsidRPr="00247963" w:rsidRDefault="00F86F97" w:rsidP="00F86F97">
            <w:pPr>
              <w:spacing w:before="100" w:beforeAutospacing="1" w:after="100" w:afterAutospacing="1"/>
              <w:rPr>
                <w:rFonts w:ascii="Calibri" w:eastAsia="Times New Roman" w:hAnsi="Calibri" w:cs="Calibri"/>
                <w:sz w:val="18"/>
                <w:szCs w:val="18"/>
                <w:lang w:eastAsia="en-GB"/>
              </w:rPr>
            </w:pPr>
            <w:r w:rsidRPr="00247963">
              <w:rPr>
                <w:rFonts w:ascii="Calibri" w:eastAsia="Times New Roman" w:hAnsi="Calibri" w:cs="Calibri"/>
                <w:sz w:val="18"/>
                <w:szCs w:val="18"/>
                <w:lang w:eastAsia="en-GB"/>
              </w:rPr>
              <w:t>Identify what is and is not 7.</w:t>
            </w:r>
          </w:p>
          <w:p w14:paraId="3E7F48EB" w14:textId="77777777" w:rsidR="00F86F97" w:rsidRPr="00247963" w:rsidRDefault="00F86F97" w:rsidP="00F86F97">
            <w:pPr>
              <w:spacing w:before="100" w:beforeAutospacing="1" w:after="100" w:afterAutospacing="1"/>
              <w:rPr>
                <w:rFonts w:ascii="Calibri" w:eastAsia="Times New Roman" w:hAnsi="Calibri" w:cs="Calibri"/>
                <w:sz w:val="18"/>
                <w:szCs w:val="18"/>
                <w:lang w:eastAsia="en-GB"/>
              </w:rPr>
            </w:pPr>
            <w:r w:rsidRPr="00247963">
              <w:rPr>
                <w:rFonts w:ascii="Calibri" w:eastAsia="Times New Roman" w:hAnsi="Calibri" w:cs="Calibri"/>
                <w:sz w:val="18"/>
                <w:szCs w:val="18"/>
                <w:lang w:eastAsia="en-GB"/>
              </w:rPr>
              <w:t>Count and subitise quantities within 7.</w:t>
            </w:r>
          </w:p>
          <w:p w14:paraId="341D2CD9" w14:textId="77777777" w:rsidR="00F86F97" w:rsidRPr="00247963" w:rsidRDefault="00F86F97" w:rsidP="00F86F97">
            <w:pPr>
              <w:spacing w:before="100" w:beforeAutospacing="1" w:after="100" w:afterAutospacing="1"/>
              <w:rPr>
                <w:rFonts w:ascii="Calibri" w:eastAsia="Times New Roman" w:hAnsi="Calibri" w:cs="Calibri"/>
                <w:color w:val="7030A0"/>
                <w:sz w:val="18"/>
                <w:szCs w:val="18"/>
                <w:lang w:eastAsia="en-GB"/>
              </w:rPr>
            </w:pPr>
            <w:r w:rsidRPr="00247963">
              <w:rPr>
                <w:rFonts w:ascii="Calibri" w:eastAsia="Times New Roman" w:hAnsi="Calibri" w:cs="Calibri"/>
                <w:b/>
                <w:bCs/>
                <w:color w:val="7030A0"/>
                <w:sz w:val="18"/>
                <w:szCs w:val="18"/>
                <w:lang w:eastAsia="en-GB"/>
              </w:rPr>
              <w:t>Vocabulary:</w:t>
            </w:r>
            <w:r w:rsidRPr="00247963">
              <w:rPr>
                <w:rFonts w:ascii="Calibri" w:eastAsia="Times New Roman" w:hAnsi="Calibri" w:cs="Calibri"/>
                <w:color w:val="7030A0"/>
                <w:sz w:val="18"/>
                <w:szCs w:val="18"/>
                <w:lang w:eastAsia="en-GB"/>
              </w:rPr>
              <w:t xml:space="preserve"> seven, numeral, number, altogether, subitise</w:t>
            </w:r>
          </w:p>
          <w:p w14:paraId="5E4E53A0" w14:textId="77777777" w:rsidR="00F86F97" w:rsidRPr="00247963" w:rsidRDefault="00F86F97" w:rsidP="00F86F97">
            <w:pPr>
              <w:spacing w:before="100" w:beforeAutospacing="1" w:after="100" w:afterAutospacing="1"/>
              <w:rPr>
                <w:rFonts w:ascii="Calibri" w:eastAsia="Times New Roman" w:hAnsi="Calibri" w:cs="Calibri"/>
                <w:color w:val="EE0000"/>
                <w:sz w:val="18"/>
                <w:szCs w:val="18"/>
                <w:lang w:eastAsia="en-GB"/>
              </w:rPr>
            </w:pPr>
            <w:r w:rsidRPr="00247963">
              <w:rPr>
                <w:rFonts w:ascii="Calibri" w:eastAsia="Times New Roman" w:hAnsi="Calibri" w:cs="Calibri"/>
                <w:b/>
                <w:bCs/>
                <w:color w:val="EE0000"/>
                <w:sz w:val="18"/>
                <w:szCs w:val="18"/>
                <w:lang w:eastAsia="en-GB"/>
              </w:rPr>
              <w:t>Stem Sentences:</w:t>
            </w:r>
          </w:p>
          <w:p w14:paraId="7DEB164F" w14:textId="77777777" w:rsidR="00F86F97" w:rsidRPr="00247963" w:rsidRDefault="00F86F97" w:rsidP="00F86F97">
            <w:pPr>
              <w:spacing w:before="100" w:beforeAutospacing="1" w:after="100" w:afterAutospacing="1"/>
              <w:rPr>
                <w:rFonts w:ascii="Calibri" w:eastAsia="Times New Roman" w:hAnsi="Calibri" w:cs="Calibri"/>
                <w:color w:val="EE0000"/>
                <w:sz w:val="18"/>
                <w:szCs w:val="18"/>
                <w:lang w:eastAsia="en-GB"/>
              </w:rPr>
            </w:pPr>
            <w:r w:rsidRPr="00247963">
              <w:rPr>
                <w:rFonts w:ascii="Calibri" w:eastAsia="Times New Roman" w:hAnsi="Calibri" w:cs="Calibri"/>
                <w:i/>
                <w:iCs/>
                <w:color w:val="EE0000"/>
                <w:sz w:val="18"/>
                <w:szCs w:val="18"/>
                <w:lang w:eastAsia="en-GB"/>
              </w:rPr>
              <w:t>I can see 7 because ___.</w:t>
            </w:r>
          </w:p>
          <w:p w14:paraId="3EC3D833" w14:textId="77777777" w:rsidR="00F86F97" w:rsidRPr="00247963" w:rsidRDefault="00F86F97" w:rsidP="00F86F97">
            <w:pPr>
              <w:spacing w:before="100" w:beforeAutospacing="1" w:after="100" w:afterAutospacing="1"/>
              <w:rPr>
                <w:rFonts w:ascii="Calibri" w:eastAsia="Times New Roman" w:hAnsi="Calibri" w:cs="Calibri"/>
                <w:color w:val="EE0000"/>
                <w:sz w:val="18"/>
                <w:szCs w:val="18"/>
                <w:lang w:eastAsia="en-GB"/>
              </w:rPr>
            </w:pPr>
            <w:r w:rsidRPr="00247963">
              <w:rPr>
                <w:rFonts w:ascii="Calibri" w:eastAsia="Times New Roman" w:hAnsi="Calibri" w:cs="Calibri"/>
                <w:i/>
                <w:iCs/>
                <w:color w:val="EE0000"/>
                <w:sz w:val="18"/>
                <w:szCs w:val="18"/>
                <w:lang w:eastAsia="en-GB"/>
              </w:rPr>
              <w:t>___ and ___ make 7.</w:t>
            </w:r>
          </w:p>
          <w:p w14:paraId="57116779" w14:textId="438891AF" w:rsidR="00F86F97" w:rsidRPr="00667219" w:rsidRDefault="00F86F97" w:rsidP="008476E7">
            <w:pPr>
              <w:spacing w:before="100" w:beforeAutospacing="1" w:after="100" w:afterAutospacing="1"/>
              <w:rPr>
                <w:rFonts w:cstheme="minorHAnsi"/>
                <w:sz w:val="18"/>
                <w:szCs w:val="18"/>
                <w:highlight w:val="yellow"/>
              </w:rPr>
            </w:pPr>
            <w:r w:rsidRPr="00247963">
              <w:rPr>
                <w:rFonts w:ascii="Calibri" w:eastAsia="Times New Roman" w:hAnsi="Calibri" w:cs="Calibri"/>
                <w:i/>
                <w:iCs/>
                <w:color w:val="EE0000"/>
                <w:sz w:val="18"/>
                <w:szCs w:val="18"/>
                <w:lang w:eastAsia="en-GB"/>
              </w:rPr>
              <w:t>There are 7 altogether.</w:t>
            </w:r>
          </w:p>
        </w:tc>
        <w:tc>
          <w:tcPr>
            <w:tcW w:w="2237" w:type="dxa"/>
            <w:shd w:val="clear" w:color="auto" w:fill="FFFFFF" w:themeFill="background1"/>
          </w:tcPr>
          <w:p w14:paraId="013B544F"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Compare sets and numbers to 8.</w:t>
            </w:r>
          </w:p>
          <w:p w14:paraId="5C1E0F13"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Identify which quantity is less.</w:t>
            </w:r>
          </w:p>
          <w:p w14:paraId="08352479"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Continue counting forwards and backwards.</w:t>
            </w:r>
          </w:p>
          <w:p w14:paraId="79C4E95B" w14:textId="77777777" w:rsidR="00F86F97" w:rsidRPr="00247963" w:rsidRDefault="00F86F97" w:rsidP="00F86F97">
            <w:pPr>
              <w:spacing w:before="100" w:beforeAutospacing="1" w:after="100" w:afterAutospacing="1"/>
              <w:rPr>
                <w:rFonts w:eastAsia="Times New Roman" w:cstheme="minorHAnsi"/>
                <w:color w:val="7030A0"/>
                <w:sz w:val="18"/>
                <w:szCs w:val="18"/>
                <w:lang w:eastAsia="en-GB"/>
              </w:rPr>
            </w:pPr>
            <w:r w:rsidRPr="00247963">
              <w:rPr>
                <w:rFonts w:eastAsia="Times New Roman" w:cstheme="minorHAnsi"/>
                <w:b/>
                <w:bCs/>
                <w:color w:val="7030A0"/>
                <w:sz w:val="18"/>
                <w:szCs w:val="18"/>
                <w:lang w:eastAsia="en-GB"/>
              </w:rPr>
              <w:t>Vocabulary:</w:t>
            </w:r>
            <w:r w:rsidRPr="00247963">
              <w:rPr>
                <w:rFonts w:eastAsia="Times New Roman" w:cstheme="minorHAnsi"/>
                <w:color w:val="7030A0"/>
                <w:sz w:val="18"/>
                <w:szCs w:val="18"/>
                <w:lang w:eastAsia="en-GB"/>
              </w:rPr>
              <w:t xml:space="preserve"> less than, fewer, compare, smaller</w:t>
            </w:r>
          </w:p>
          <w:p w14:paraId="12393921"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b/>
                <w:bCs/>
                <w:color w:val="EE0000"/>
                <w:sz w:val="18"/>
                <w:szCs w:val="18"/>
                <w:lang w:eastAsia="en-GB"/>
              </w:rPr>
              <w:t>Stem Sentences:</w:t>
            </w:r>
          </w:p>
          <w:p w14:paraId="38515E36"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___ is less than ___.</w:t>
            </w:r>
          </w:p>
          <w:p w14:paraId="24981270"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This group has fewer than that group.</w:t>
            </w:r>
          </w:p>
          <w:p w14:paraId="79081DD6"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___ is the smaller number.</w:t>
            </w:r>
          </w:p>
          <w:p w14:paraId="4871828C" w14:textId="77777777" w:rsidR="00F86F97" w:rsidRPr="00667219" w:rsidRDefault="00F86F97" w:rsidP="00F86F97">
            <w:pPr>
              <w:rPr>
                <w:rFonts w:cstheme="minorHAnsi"/>
                <w:sz w:val="18"/>
                <w:szCs w:val="18"/>
                <w:highlight w:val="yellow"/>
              </w:rPr>
            </w:pPr>
          </w:p>
        </w:tc>
        <w:tc>
          <w:tcPr>
            <w:tcW w:w="2236" w:type="dxa"/>
            <w:shd w:val="clear" w:color="auto" w:fill="FFFFFF" w:themeFill="background1"/>
          </w:tcPr>
          <w:p w14:paraId="53EF1B73"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Find doubles within 8.</w:t>
            </w:r>
          </w:p>
          <w:p w14:paraId="16FCEA3D"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Use practical resources to create doubles.</w:t>
            </w:r>
          </w:p>
          <w:p w14:paraId="7FB2E95E"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Recognise that doubles are made from two equal groups.</w:t>
            </w:r>
          </w:p>
          <w:p w14:paraId="0DAFB8BB" w14:textId="77777777" w:rsidR="00F86F97" w:rsidRPr="00247963" w:rsidRDefault="00F86F97" w:rsidP="00F86F97">
            <w:pPr>
              <w:spacing w:before="100" w:beforeAutospacing="1" w:after="100" w:afterAutospacing="1"/>
              <w:rPr>
                <w:rFonts w:eastAsia="Times New Roman" w:cstheme="minorHAnsi"/>
                <w:color w:val="7030A0"/>
                <w:sz w:val="18"/>
                <w:szCs w:val="18"/>
                <w:lang w:eastAsia="en-GB"/>
              </w:rPr>
            </w:pPr>
            <w:r w:rsidRPr="00247963">
              <w:rPr>
                <w:rFonts w:eastAsia="Times New Roman" w:cstheme="minorHAnsi"/>
                <w:b/>
                <w:bCs/>
                <w:color w:val="7030A0"/>
                <w:sz w:val="18"/>
                <w:szCs w:val="18"/>
                <w:lang w:eastAsia="en-GB"/>
              </w:rPr>
              <w:t>Vocabulary:</w:t>
            </w:r>
            <w:r w:rsidRPr="00247963">
              <w:rPr>
                <w:rFonts w:eastAsia="Times New Roman" w:cstheme="minorHAnsi"/>
                <w:color w:val="7030A0"/>
                <w:sz w:val="18"/>
                <w:szCs w:val="18"/>
                <w:lang w:eastAsia="en-GB"/>
              </w:rPr>
              <w:t xml:space="preserve"> double, equal, same, altogether</w:t>
            </w:r>
          </w:p>
          <w:p w14:paraId="294EA1E5"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b/>
                <w:bCs/>
                <w:color w:val="EE0000"/>
                <w:sz w:val="18"/>
                <w:szCs w:val="18"/>
                <w:lang w:eastAsia="en-GB"/>
              </w:rPr>
              <w:t>Stem Sentences:</w:t>
            </w:r>
          </w:p>
          <w:p w14:paraId="48A59E5D"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Double ___ is ___.</w:t>
            </w:r>
          </w:p>
          <w:p w14:paraId="14B93D44"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There are ___ in each group.</w:t>
            </w:r>
          </w:p>
          <w:p w14:paraId="21700743"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i/>
                <w:iCs/>
                <w:color w:val="EE0000"/>
                <w:sz w:val="18"/>
                <w:szCs w:val="18"/>
                <w:lang w:eastAsia="en-GB"/>
              </w:rPr>
              <w:t>The groups are equal</w:t>
            </w:r>
            <w:r w:rsidRPr="00247963">
              <w:rPr>
                <w:rFonts w:eastAsia="Times New Roman" w:cstheme="minorHAnsi"/>
                <w:i/>
                <w:iCs/>
                <w:sz w:val="18"/>
                <w:szCs w:val="18"/>
                <w:lang w:eastAsia="en-GB"/>
              </w:rPr>
              <w:t>.</w:t>
            </w:r>
          </w:p>
          <w:p w14:paraId="54ADA332" w14:textId="476DA210" w:rsidR="00F86F97" w:rsidRPr="00667219" w:rsidRDefault="00F86F97" w:rsidP="00F86F97">
            <w:pPr>
              <w:rPr>
                <w:rFonts w:cstheme="minorHAnsi"/>
                <w:sz w:val="18"/>
                <w:szCs w:val="18"/>
                <w:highlight w:val="yellow"/>
              </w:rPr>
            </w:pPr>
          </w:p>
        </w:tc>
        <w:tc>
          <w:tcPr>
            <w:tcW w:w="2236" w:type="dxa"/>
            <w:shd w:val="clear" w:color="auto" w:fill="FFFFFF" w:themeFill="background1"/>
          </w:tcPr>
          <w:p w14:paraId="61D35999"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Explore odd and even numbers to 8.</w:t>
            </w:r>
          </w:p>
          <w:p w14:paraId="04212EA2"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Sort numbers into odd and even groups.</w:t>
            </w:r>
          </w:p>
          <w:p w14:paraId="0806AD7C"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Use practical resources to identify whether numbers can be shared equally.</w:t>
            </w:r>
          </w:p>
          <w:p w14:paraId="033A1D1B" w14:textId="77777777" w:rsidR="00F86F97" w:rsidRPr="00247963" w:rsidRDefault="00F86F97" w:rsidP="00F86F97">
            <w:pPr>
              <w:spacing w:before="100" w:beforeAutospacing="1" w:after="100" w:afterAutospacing="1"/>
              <w:rPr>
                <w:rFonts w:eastAsia="Times New Roman" w:cstheme="minorHAnsi"/>
                <w:color w:val="7030A0"/>
                <w:sz w:val="18"/>
                <w:szCs w:val="18"/>
                <w:lang w:eastAsia="en-GB"/>
              </w:rPr>
            </w:pPr>
            <w:r w:rsidRPr="00247963">
              <w:rPr>
                <w:rFonts w:eastAsia="Times New Roman" w:cstheme="minorHAnsi"/>
                <w:b/>
                <w:bCs/>
                <w:color w:val="7030A0"/>
                <w:sz w:val="18"/>
                <w:szCs w:val="18"/>
                <w:lang w:eastAsia="en-GB"/>
              </w:rPr>
              <w:t>Vocabulary:</w:t>
            </w:r>
            <w:r w:rsidRPr="00247963">
              <w:rPr>
                <w:rFonts w:eastAsia="Times New Roman" w:cstheme="minorHAnsi"/>
                <w:color w:val="7030A0"/>
                <w:sz w:val="18"/>
                <w:szCs w:val="18"/>
                <w:lang w:eastAsia="en-GB"/>
              </w:rPr>
              <w:t xml:space="preserve"> odd, even, equal, share</w:t>
            </w:r>
          </w:p>
          <w:p w14:paraId="677B4AFB"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b/>
                <w:bCs/>
                <w:color w:val="EE0000"/>
                <w:sz w:val="18"/>
                <w:szCs w:val="18"/>
                <w:lang w:eastAsia="en-GB"/>
              </w:rPr>
              <w:t>Stem Sentences:</w:t>
            </w:r>
          </w:p>
          <w:p w14:paraId="7FF86589"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___ is an even number because it can be shared equally.</w:t>
            </w:r>
          </w:p>
          <w:p w14:paraId="775C2E41"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___ is an odd number because one is left over.</w:t>
            </w:r>
          </w:p>
          <w:p w14:paraId="25108FF7" w14:textId="77777777" w:rsidR="00F86F97" w:rsidRPr="00667219" w:rsidRDefault="00F86F97" w:rsidP="00F86F97">
            <w:pPr>
              <w:rPr>
                <w:rFonts w:cstheme="minorHAnsi"/>
                <w:sz w:val="18"/>
                <w:szCs w:val="18"/>
                <w:highlight w:val="yellow"/>
              </w:rPr>
            </w:pPr>
          </w:p>
        </w:tc>
        <w:tc>
          <w:tcPr>
            <w:tcW w:w="2237" w:type="dxa"/>
          </w:tcPr>
          <w:p w14:paraId="68BEF716"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Compare objects using heavy and light.</w:t>
            </w:r>
          </w:p>
          <w:p w14:paraId="0119F358"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Explore full, empty, nearly full and nearly empty.</w:t>
            </w:r>
          </w:p>
          <w:p w14:paraId="5B991D1B" w14:textId="77777777" w:rsidR="00F86F97" w:rsidRPr="00247963" w:rsidRDefault="00F86F97" w:rsidP="00F86F97">
            <w:pPr>
              <w:spacing w:before="100" w:beforeAutospacing="1" w:after="100" w:afterAutospacing="1"/>
              <w:rPr>
                <w:rFonts w:eastAsia="Times New Roman" w:cstheme="minorHAnsi"/>
                <w:sz w:val="18"/>
                <w:szCs w:val="18"/>
                <w:lang w:eastAsia="en-GB"/>
              </w:rPr>
            </w:pPr>
            <w:r w:rsidRPr="00247963">
              <w:rPr>
                <w:rFonts w:eastAsia="Times New Roman" w:cstheme="minorHAnsi"/>
                <w:sz w:val="18"/>
                <w:szCs w:val="18"/>
                <w:lang w:eastAsia="en-GB"/>
              </w:rPr>
              <w:t>Investigate which containers hold more or less.</w:t>
            </w:r>
          </w:p>
          <w:p w14:paraId="1BFE801C" w14:textId="77777777" w:rsidR="00F86F97" w:rsidRPr="00247963" w:rsidRDefault="00F86F97" w:rsidP="00F86F97">
            <w:pPr>
              <w:spacing w:before="100" w:beforeAutospacing="1" w:after="100" w:afterAutospacing="1"/>
              <w:rPr>
                <w:rFonts w:eastAsia="Times New Roman" w:cstheme="minorHAnsi"/>
                <w:color w:val="7030A0"/>
                <w:sz w:val="18"/>
                <w:szCs w:val="18"/>
                <w:lang w:eastAsia="en-GB"/>
              </w:rPr>
            </w:pPr>
            <w:r w:rsidRPr="00247963">
              <w:rPr>
                <w:rFonts w:eastAsia="Times New Roman" w:cstheme="minorHAnsi"/>
                <w:b/>
                <w:bCs/>
                <w:color w:val="7030A0"/>
                <w:sz w:val="18"/>
                <w:szCs w:val="18"/>
                <w:lang w:eastAsia="en-GB"/>
              </w:rPr>
              <w:t>Vocabulary:</w:t>
            </w:r>
            <w:r w:rsidRPr="00247963">
              <w:rPr>
                <w:rFonts w:eastAsia="Times New Roman" w:cstheme="minorHAnsi"/>
                <w:color w:val="7030A0"/>
                <w:sz w:val="18"/>
                <w:szCs w:val="18"/>
                <w:lang w:eastAsia="en-GB"/>
              </w:rPr>
              <w:t xml:space="preserve"> heavy, light, full, empty, balance, holds more, holds less</w:t>
            </w:r>
          </w:p>
          <w:p w14:paraId="0D857550"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b/>
                <w:bCs/>
                <w:color w:val="EE0000"/>
                <w:sz w:val="18"/>
                <w:szCs w:val="18"/>
                <w:lang w:eastAsia="en-GB"/>
              </w:rPr>
              <w:t>Stem Sentences:</w:t>
            </w:r>
          </w:p>
          <w:p w14:paraId="53F227F2"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The ___ is heavier than the ___.</w:t>
            </w:r>
          </w:p>
          <w:p w14:paraId="0BF35D5D" w14:textId="77777777" w:rsidR="00F86F97" w:rsidRPr="00247963" w:rsidRDefault="00F86F97" w:rsidP="00F86F97">
            <w:pPr>
              <w:spacing w:before="100" w:beforeAutospacing="1" w:after="100" w:afterAutospacing="1"/>
              <w:rPr>
                <w:rFonts w:eastAsia="Times New Roman" w:cstheme="minorHAnsi"/>
                <w:color w:val="EE0000"/>
                <w:sz w:val="18"/>
                <w:szCs w:val="18"/>
                <w:lang w:eastAsia="en-GB"/>
              </w:rPr>
            </w:pPr>
            <w:r w:rsidRPr="00247963">
              <w:rPr>
                <w:rFonts w:eastAsia="Times New Roman" w:cstheme="minorHAnsi"/>
                <w:i/>
                <w:iCs/>
                <w:color w:val="EE0000"/>
                <w:sz w:val="18"/>
                <w:szCs w:val="18"/>
                <w:lang w:eastAsia="en-GB"/>
              </w:rPr>
              <w:t>The ___ is lighter than the ___.</w:t>
            </w:r>
          </w:p>
          <w:p w14:paraId="55474091" w14:textId="47CBBC80" w:rsidR="00F86F97" w:rsidRPr="0072716B" w:rsidRDefault="00F86F97" w:rsidP="008476E7">
            <w:pPr>
              <w:spacing w:before="100" w:beforeAutospacing="1" w:after="100" w:afterAutospacing="1"/>
              <w:rPr>
                <w:rFonts w:eastAsia="Calibri" w:cstheme="minorHAnsi"/>
                <w:b/>
                <w:sz w:val="20"/>
                <w:szCs w:val="20"/>
                <w:highlight w:val="yellow"/>
              </w:rPr>
            </w:pPr>
            <w:r w:rsidRPr="00247963">
              <w:rPr>
                <w:rFonts w:eastAsia="Times New Roman" w:cstheme="minorHAnsi"/>
                <w:i/>
                <w:iCs/>
                <w:color w:val="EE0000"/>
                <w:sz w:val="18"/>
                <w:szCs w:val="18"/>
                <w:lang w:eastAsia="en-GB"/>
              </w:rPr>
              <w:t>This container holds more than the ___.</w:t>
            </w:r>
          </w:p>
        </w:tc>
      </w:tr>
      <w:tr w:rsidR="008476E7" w14:paraId="693E88FF" w14:textId="77777777" w:rsidTr="006E52F6">
        <w:tc>
          <w:tcPr>
            <w:tcW w:w="2459" w:type="dxa"/>
          </w:tcPr>
          <w:p w14:paraId="7BE17402" w14:textId="3B908A99" w:rsidR="008476E7" w:rsidRPr="009D472D" w:rsidRDefault="008476E7" w:rsidP="008476E7">
            <w:pPr>
              <w:rPr>
                <w:b/>
                <w:u w:val="single"/>
              </w:rPr>
            </w:pPr>
            <w:r>
              <w:rPr>
                <w:b/>
                <w:u w:val="single"/>
              </w:rPr>
              <w:lastRenderedPageBreak/>
              <w:t xml:space="preserve">Shape, Space and Measure – WRM </w:t>
            </w:r>
          </w:p>
        </w:tc>
        <w:tc>
          <w:tcPr>
            <w:tcW w:w="2236" w:type="dxa"/>
            <w:shd w:val="clear" w:color="auto" w:fill="FFFFFF" w:themeFill="background1"/>
          </w:tcPr>
          <w:p w14:paraId="3321E0BB" w14:textId="77777777" w:rsidR="008476E7" w:rsidRPr="009B2F28" w:rsidRDefault="008476E7" w:rsidP="008476E7">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R</w:t>
            </w:r>
            <w:r w:rsidRPr="009B2F28">
              <w:rPr>
                <w:rFonts w:eastAsia="Times New Roman" w:cstheme="minorHAnsi"/>
                <w:sz w:val="18"/>
                <w:szCs w:val="18"/>
                <w:lang w:eastAsia="en-GB"/>
              </w:rPr>
              <w:t>ecognise and name common 3D shapes. Explore real-life objects and match them to 3D shapes.</w:t>
            </w:r>
          </w:p>
          <w:p w14:paraId="35B734E9" w14:textId="77777777" w:rsidR="008476E7" w:rsidRPr="009B2F28" w:rsidRDefault="008476E7" w:rsidP="008476E7">
            <w:pPr>
              <w:spacing w:before="100" w:beforeAutospacing="1" w:after="100" w:afterAutospacing="1"/>
              <w:rPr>
                <w:rFonts w:eastAsia="Times New Roman" w:cstheme="minorHAnsi"/>
                <w:color w:val="7030A0"/>
                <w:sz w:val="18"/>
                <w:szCs w:val="18"/>
                <w:lang w:eastAsia="en-GB"/>
              </w:rPr>
            </w:pPr>
            <w:r w:rsidRPr="009B2F28">
              <w:rPr>
                <w:rFonts w:eastAsia="Times New Roman" w:cstheme="minorHAnsi"/>
                <w:b/>
                <w:bCs/>
                <w:color w:val="7030A0"/>
                <w:sz w:val="18"/>
                <w:szCs w:val="18"/>
                <w:lang w:eastAsia="en-GB"/>
              </w:rPr>
              <w:t>Vocab:</w:t>
            </w:r>
            <w:r w:rsidRPr="009B2F28">
              <w:rPr>
                <w:rFonts w:eastAsia="Times New Roman" w:cstheme="minorHAnsi"/>
                <w:color w:val="7030A0"/>
                <w:sz w:val="18"/>
                <w:szCs w:val="18"/>
                <w:lang w:eastAsia="en-GB"/>
              </w:rPr>
              <w:t xml:space="preserve"> cube, cuboid, sphere, cylinder, cone, shape</w:t>
            </w:r>
          </w:p>
          <w:p w14:paraId="5075935A" w14:textId="77777777" w:rsidR="008476E7" w:rsidRPr="009B2F28" w:rsidRDefault="008476E7" w:rsidP="008476E7">
            <w:pPr>
              <w:spacing w:before="100" w:beforeAutospacing="1" w:after="100" w:afterAutospacing="1"/>
              <w:rPr>
                <w:rFonts w:eastAsia="Times New Roman" w:cstheme="minorHAnsi"/>
                <w:color w:val="EE0000"/>
                <w:sz w:val="18"/>
                <w:szCs w:val="18"/>
                <w:lang w:eastAsia="en-GB"/>
              </w:rPr>
            </w:pPr>
            <w:r w:rsidRPr="009B2F28">
              <w:rPr>
                <w:rFonts w:eastAsia="Times New Roman" w:cstheme="minorHAnsi"/>
                <w:b/>
                <w:bCs/>
                <w:color w:val="EE0000"/>
                <w:sz w:val="18"/>
                <w:szCs w:val="18"/>
                <w:lang w:eastAsia="en-GB"/>
              </w:rPr>
              <w:t>Stem Sentences</w:t>
            </w:r>
          </w:p>
          <w:p w14:paraId="49A2D330" w14:textId="77777777" w:rsidR="008476E7" w:rsidRPr="009B2F28" w:rsidRDefault="008476E7" w:rsidP="008476E7">
            <w:pPr>
              <w:spacing w:before="100" w:beforeAutospacing="1" w:after="100" w:afterAutospacing="1"/>
              <w:rPr>
                <w:rFonts w:eastAsia="Times New Roman" w:cstheme="minorHAnsi"/>
                <w:color w:val="EE0000"/>
                <w:sz w:val="18"/>
                <w:szCs w:val="18"/>
                <w:lang w:eastAsia="en-GB"/>
              </w:rPr>
            </w:pPr>
            <w:r w:rsidRPr="009B2F28">
              <w:rPr>
                <w:rFonts w:eastAsia="Times New Roman" w:cstheme="minorHAnsi"/>
                <w:color w:val="EE0000"/>
                <w:sz w:val="18"/>
                <w:szCs w:val="18"/>
                <w:lang w:eastAsia="en-GB"/>
              </w:rPr>
              <w:t>This is a cube.</w:t>
            </w:r>
          </w:p>
          <w:p w14:paraId="068CBD12" w14:textId="77777777" w:rsidR="008476E7" w:rsidRPr="009B2F28" w:rsidRDefault="008476E7" w:rsidP="008476E7">
            <w:pPr>
              <w:spacing w:before="100" w:beforeAutospacing="1" w:after="100" w:afterAutospacing="1"/>
              <w:rPr>
                <w:rFonts w:eastAsia="Times New Roman" w:cstheme="minorHAnsi"/>
                <w:color w:val="EE0000"/>
                <w:sz w:val="18"/>
                <w:szCs w:val="18"/>
                <w:lang w:eastAsia="en-GB"/>
              </w:rPr>
            </w:pPr>
            <w:r w:rsidRPr="009B2F28">
              <w:rPr>
                <w:rFonts w:eastAsia="Times New Roman" w:cstheme="minorHAnsi"/>
                <w:color w:val="EE0000"/>
                <w:sz w:val="18"/>
                <w:szCs w:val="18"/>
                <w:lang w:eastAsia="en-GB"/>
              </w:rPr>
              <w:t>This is a sphere.</w:t>
            </w:r>
          </w:p>
          <w:p w14:paraId="603E0CD7" w14:textId="77777777" w:rsidR="008476E7" w:rsidRPr="009B2F28" w:rsidRDefault="008476E7" w:rsidP="008476E7">
            <w:pPr>
              <w:spacing w:before="100" w:beforeAutospacing="1" w:after="100" w:afterAutospacing="1"/>
              <w:rPr>
                <w:rFonts w:eastAsia="Times New Roman" w:cstheme="minorHAnsi"/>
                <w:color w:val="EE0000"/>
                <w:sz w:val="18"/>
                <w:szCs w:val="18"/>
                <w:lang w:eastAsia="en-GB"/>
              </w:rPr>
            </w:pPr>
            <w:r w:rsidRPr="009B2F28">
              <w:rPr>
                <w:rFonts w:eastAsia="Times New Roman" w:cstheme="minorHAnsi"/>
                <w:color w:val="EE0000"/>
                <w:sz w:val="18"/>
                <w:szCs w:val="18"/>
                <w:lang w:eastAsia="en-GB"/>
              </w:rPr>
              <w:t>The can is a cylinder.</w:t>
            </w:r>
          </w:p>
          <w:p w14:paraId="477F81E0" w14:textId="77777777" w:rsidR="008476E7" w:rsidRPr="009B2F28" w:rsidRDefault="008476E7" w:rsidP="008476E7">
            <w:pPr>
              <w:spacing w:before="100" w:beforeAutospacing="1" w:after="100" w:afterAutospacing="1"/>
              <w:rPr>
                <w:rFonts w:eastAsia="Times New Roman" w:cstheme="minorHAnsi"/>
                <w:color w:val="EE0000"/>
                <w:sz w:val="18"/>
                <w:szCs w:val="18"/>
                <w:lang w:eastAsia="en-GB"/>
              </w:rPr>
            </w:pPr>
            <w:r w:rsidRPr="009B2F28">
              <w:rPr>
                <w:rFonts w:eastAsia="Times New Roman" w:cstheme="minorHAnsi"/>
                <w:color w:val="EE0000"/>
                <w:sz w:val="18"/>
                <w:szCs w:val="18"/>
                <w:lang w:eastAsia="en-GB"/>
              </w:rPr>
              <w:t>I can see a cone.</w:t>
            </w:r>
          </w:p>
          <w:p w14:paraId="132C5CDA" w14:textId="77777777" w:rsidR="008476E7" w:rsidRPr="00247963" w:rsidRDefault="008476E7" w:rsidP="008476E7">
            <w:pPr>
              <w:spacing w:before="100" w:beforeAutospacing="1" w:after="100" w:afterAutospacing="1"/>
              <w:rPr>
                <w:rFonts w:eastAsia="Times New Roman" w:cstheme="minorHAnsi"/>
                <w:sz w:val="18"/>
                <w:szCs w:val="18"/>
                <w:lang w:eastAsia="en-GB"/>
              </w:rPr>
            </w:pPr>
          </w:p>
        </w:tc>
        <w:tc>
          <w:tcPr>
            <w:tcW w:w="2236" w:type="dxa"/>
            <w:gridSpan w:val="2"/>
            <w:shd w:val="clear" w:color="auto" w:fill="FFFFFF" w:themeFill="background1"/>
          </w:tcPr>
          <w:p w14:paraId="01A64C30" w14:textId="77777777" w:rsidR="008476E7" w:rsidRPr="00806C15" w:rsidRDefault="008476E7" w:rsidP="008476E7">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I</w:t>
            </w:r>
            <w:r w:rsidRPr="00806C15">
              <w:rPr>
                <w:rFonts w:eastAsia="Times New Roman" w:cstheme="minorHAnsi"/>
                <w:sz w:val="18"/>
                <w:szCs w:val="18"/>
                <w:lang w:eastAsia="en-GB"/>
              </w:rPr>
              <w:t>nvestigate the properties of 3D shapes. Compare shapes and identify faces, edges and curved surfaces</w:t>
            </w:r>
            <w:r w:rsidRPr="00806C15">
              <w:rPr>
                <w:rFonts w:eastAsia="Times New Roman" w:cstheme="minorHAnsi"/>
                <w:b/>
                <w:bCs/>
                <w:sz w:val="18"/>
                <w:szCs w:val="18"/>
                <w:lang w:eastAsia="en-GB"/>
              </w:rPr>
              <w:t>.</w:t>
            </w:r>
          </w:p>
          <w:p w14:paraId="63C590CC" w14:textId="77777777" w:rsidR="008476E7" w:rsidRDefault="008476E7" w:rsidP="008476E7">
            <w:pPr>
              <w:spacing w:before="100" w:beforeAutospacing="1" w:after="100" w:afterAutospacing="1"/>
              <w:rPr>
                <w:rFonts w:eastAsia="Times New Roman" w:cstheme="minorHAnsi"/>
                <w:b/>
                <w:bCs/>
                <w:color w:val="7030A0"/>
                <w:sz w:val="18"/>
                <w:szCs w:val="18"/>
                <w:lang w:eastAsia="en-GB"/>
              </w:rPr>
            </w:pPr>
          </w:p>
          <w:p w14:paraId="2D50C744" w14:textId="77777777" w:rsidR="008476E7" w:rsidRPr="00806C15" w:rsidRDefault="008476E7" w:rsidP="008476E7">
            <w:pPr>
              <w:spacing w:before="100" w:beforeAutospacing="1" w:after="100" w:afterAutospacing="1"/>
              <w:rPr>
                <w:rFonts w:eastAsia="Times New Roman" w:cstheme="minorHAnsi"/>
                <w:color w:val="7030A0"/>
                <w:sz w:val="18"/>
                <w:szCs w:val="18"/>
                <w:lang w:eastAsia="en-GB"/>
              </w:rPr>
            </w:pPr>
            <w:r w:rsidRPr="00806C15">
              <w:rPr>
                <w:rFonts w:eastAsia="Times New Roman" w:cstheme="minorHAnsi"/>
                <w:b/>
                <w:bCs/>
                <w:color w:val="7030A0"/>
                <w:sz w:val="18"/>
                <w:szCs w:val="18"/>
                <w:lang w:eastAsia="en-GB"/>
              </w:rPr>
              <w:t>Vocab:</w:t>
            </w:r>
            <w:r w:rsidRPr="00806C15">
              <w:rPr>
                <w:rFonts w:eastAsia="Times New Roman" w:cstheme="minorHAnsi"/>
                <w:color w:val="7030A0"/>
                <w:sz w:val="18"/>
                <w:szCs w:val="18"/>
                <w:lang w:eastAsia="en-GB"/>
              </w:rPr>
              <w:t xml:space="preserve"> face, edge, curved, flat, roll, stack</w:t>
            </w:r>
          </w:p>
          <w:p w14:paraId="0EF942E3" w14:textId="77777777" w:rsidR="008476E7" w:rsidRDefault="008476E7" w:rsidP="008476E7">
            <w:pPr>
              <w:spacing w:before="100" w:beforeAutospacing="1" w:after="100" w:afterAutospacing="1"/>
              <w:rPr>
                <w:rFonts w:eastAsia="Times New Roman" w:cstheme="minorHAnsi"/>
                <w:b/>
                <w:bCs/>
                <w:color w:val="EE0000"/>
                <w:sz w:val="18"/>
                <w:szCs w:val="18"/>
                <w:lang w:eastAsia="en-GB"/>
              </w:rPr>
            </w:pPr>
          </w:p>
          <w:p w14:paraId="0B87C760" w14:textId="77777777" w:rsidR="008476E7" w:rsidRPr="00806C15" w:rsidRDefault="008476E7" w:rsidP="008476E7">
            <w:pPr>
              <w:spacing w:before="100" w:beforeAutospacing="1" w:after="100" w:afterAutospacing="1"/>
              <w:rPr>
                <w:rFonts w:eastAsia="Times New Roman" w:cstheme="minorHAnsi"/>
                <w:color w:val="EE0000"/>
                <w:sz w:val="18"/>
                <w:szCs w:val="18"/>
                <w:lang w:eastAsia="en-GB"/>
              </w:rPr>
            </w:pPr>
            <w:r w:rsidRPr="00806C15">
              <w:rPr>
                <w:rFonts w:eastAsia="Times New Roman" w:cstheme="minorHAnsi"/>
                <w:b/>
                <w:bCs/>
                <w:color w:val="EE0000"/>
                <w:sz w:val="18"/>
                <w:szCs w:val="18"/>
                <w:lang w:eastAsia="en-GB"/>
              </w:rPr>
              <w:t>Stem Sentences</w:t>
            </w:r>
          </w:p>
          <w:p w14:paraId="72F8573C" w14:textId="77777777" w:rsidR="008476E7" w:rsidRPr="00806C15" w:rsidRDefault="008476E7" w:rsidP="008476E7">
            <w:pPr>
              <w:spacing w:before="100" w:beforeAutospacing="1" w:after="100" w:afterAutospacing="1"/>
              <w:rPr>
                <w:rFonts w:eastAsia="Times New Roman" w:cstheme="minorHAnsi"/>
                <w:color w:val="EE0000"/>
                <w:sz w:val="18"/>
                <w:szCs w:val="18"/>
                <w:lang w:eastAsia="en-GB"/>
              </w:rPr>
            </w:pPr>
            <w:r w:rsidRPr="00806C15">
              <w:rPr>
                <w:rFonts w:eastAsia="Times New Roman" w:cstheme="minorHAnsi"/>
                <w:color w:val="EE0000"/>
                <w:sz w:val="18"/>
                <w:szCs w:val="18"/>
                <w:lang w:eastAsia="en-GB"/>
              </w:rPr>
              <w:t>The cube has flat faces.</w:t>
            </w:r>
          </w:p>
          <w:p w14:paraId="3C377CD4" w14:textId="77777777" w:rsidR="008476E7" w:rsidRPr="00806C15" w:rsidRDefault="008476E7" w:rsidP="008476E7">
            <w:pPr>
              <w:spacing w:before="100" w:beforeAutospacing="1" w:after="100" w:afterAutospacing="1"/>
              <w:rPr>
                <w:rFonts w:eastAsia="Times New Roman" w:cstheme="minorHAnsi"/>
                <w:color w:val="EE0000"/>
                <w:sz w:val="18"/>
                <w:szCs w:val="18"/>
                <w:lang w:eastAsia="en-GB"/>
              </w:rPr>
            </w:pPr>
            <w:r w:rsidRPr="00806C15">
              <w:rPr>
                <w:rFonts w:eastAsia="Times New Roman" w:cstheme="minorHAnsi"/>
                <w:color w:val="EE0000"/>
                <w:sz w:val="18"/>
                <w:szCs w:val="18"/>
                <w:lang w:eastAsia="en-GB"/>
              </w:rPr>
              <w:t>The sphere has a curved surface.</w:t>
            </w:r>
          </w:p>
          <w:p w14:paraId="37BC9760" w14:textId="77777777" w:rsidR="008476E7" w:rsidRPr="00806C15" w:rsidRDefault="008476E7" w:rsidP="008476E7">
            <w:pPr>
              <w:spacing w:before="100" w:beforeAutospacing="1" w:after="100" w:afterAutospacing="1"/>
              <w:rPr>
                <w:rFonts w:eastAsia="Times New Roman" w:cstheme="minorHAnsi"/>
                <w:color w:val="EE0000"/>
                <w:sz w:val="18"/>
                <w:szCs w:val="18"/>
                <w:lang w:eastAsia="en-GB"/>
              </w:rPr>
            </w:pPr>
            <w:r w:rsidRPr="00806C15">
              <w:rPr>
                <w:rFonts w:eastAsia="Times New Roman" w:cstheme="minorHAnsi"/>
                <w:color w:val="EE0000"/>
                <w:sz w:val="18"/>
                <w:szCs w:val="18"/>
                <w:lang w:eastAsia="en-GB"/>
              </w:rPr>
              <w:t>The cylinder can roll.</w:t>
            </w:r>
          </w:p>
          <w:p w14:paraId="590806DB" w14:textId="77777777" w:rsidR="008476E7" w:rsidRPr="00806C15" w:rsidRDefault="008476E7" w:rsidP="008476E7">
            <w:pPr>
              <w:spacing w:before="100" w:beforeAutospacing="1" w:after="100" w:afterAutospacing="1"/>
              <w:rPr>
                <w:rFonts w:eastAsia="Times New Roman" w:cstheme="minorHAnsi"/>
                <w:color w:val="EE0000"/>
                <w:sz w:val="18"/>
                <w:szCs w:val="18"/>
                <w:lang w:eastAsia="en-GB"/>
              </w:rPr>
            </w:pPr>
            <w:r w:rsidRPr="00806C15">
              <w:rPr>
                <w:rFonts w:eastAsia="Times New Roman" w:cstheme="minorHAnsi"/>
                <w:color w:val="EE0000"/>
                <w:sz w:val="18"/>
                <w:szCs w:val="18"/>
                <w:lang w:eastAsia="en-GB"/>
              </w:rPr>
              <w:t>The cube can stack</w:t>
            </w:r>
          </w:p>
          <w:p w14:paraId="27F2CEDE" w14:textId="77777777" w:rsidR="008476E7" w:rsidRPr="00247963" w:rsidRDefault="008476E7" w:rsidP="008476E7">
            <w:pPr>
              <w:spacing w:before="100" w:beforeAutospacing="1" w:after="100" w:afterAutospacing="1"/>
              <w:rPr>
                <w:rFonts w:ascii="Calibri" w:eastAsia="Times New Roman" w:hAnsi="Calibri" w:cs="Calibri"/>
                <w:sz w:val="18"/>
                <w:szCs w:val="18"/>
                <w:lang w:eastAsia="en-GB"/>
              </w:rPr>
            </w:pPr>
          </w:p>
        </w:tc>
        <w:tc>
          <w:tcPr>
            <w:tcW w:w="2237" w:type="dxa"/>
            <w:shd w:val="clear" w:color="auto" w:fill="FFFFFF" w:themeFill="background1"/>
          </w:tcPr>
          <w:p w14:paraId="23FBD641" w14:textId="77777777" w:rsidR="008476E7" w:rsidRPr="000C58BF" w:rsidRDefault="008476E7" w:rsidP="008476E7">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S</w:t>
            </w:r>
            <w:r w:rsidRPr="000C58BF">
              <w:rPr>
                <w:rFonts w:eastAsia="Times New Roman" w:cstheme="minorHAnsi"/>
                <w:sz w:val="18"/>
                <w:szCs w:val="18"/>
                <w:lang w:eastAsia="en-GB"/>
              </w:rPr>
              <w:t>ort 3D shapes using different criteria. Compare shapes and explain their choices using mathematical language.</w:t>
            </w:r>
          </w:p>
          <w:p w14:paraId="0F573529" w14:textId="77777777" w:rsidR="008476E7" w:rsidRPr="000C58BF" w:rsidRDefault="008476E7" w:rsidP="008476E7">
            <w:pPr>
              <w:spacing w:before="100" w:beforeAutospacing="1" w:after="100" w:afterAutospacing="1"/>
              <w:rPr>
                <w:rFonts w:eastAsia="Times New Roman" w:cstheme="minorHAnsi"/>
                <w:color w:val="7030A0"/>
                <w:sz w:val="18"/>
                <w:szCs w:val="18"/>
                <w:lang w:eastAsia="en-GB"/>
              </w:rPr>
            </w:pPr>
            <w:r w:rsidRPr="000C58BF">
              <w:rPr>
                <w:rFonts w:eastAsia="Times New Roman" w:cstheme="minorHAnsi"/>
                <w:b/>
                <w:bCs/>
                <w:color w:val="7030A0"/>
                <w:sz w:val="18"/>
                <w:szCs w:val="18"/>
                <w:lang w:eastAsia="en-GB"/>
              </w:rPr>
              <w:t>Vocab:</w:t>
            </w:r>
            <w:r w:rsidRPr="000C58BF">
              <w:rPr>
                <w:rFonts w:eastAsia="Times New Roman" w:cstheme="minorHAnsi"/>
                <w:color w:val="7030A0"/>
                <w:sz w:val="18"/>
                <w:szCs w:val="18"/>
                <w:lang w:eastAsia="en-GB"/>
              </w:rPr>
              <w:t xml:space="preserve"> sort, compare, same, different, shape</w:t>
            </w:r>
          </w:p>
          <w:p w14:paraId="1F9F2C8E" w14:textId="77777777" w:rsidR="008476E7" w:rsidRDefault="008476E7" w:rsidP="008476E7">
            <w:pPr>
              <w:spacing w:before="100" w:beforeAutospacing="1" w:after="100" w:afterAutospacing="1"/>
              <w:rPr>
                <w:rFonts w:eastAsia="Times New Roman" w:cstheme="minorHAnsi"/>
                <w:b/>
                <w:bCs/>
                <w:color w:val="EE0000"/>
                <w:sz w:val="18"/>
                <w:szCs w:val="18"/>
                <w:lang w:eastAsia="en-GB"/>
              </w:rPr>
            </w:pPr>
          </w:p>
          <w:p w14:paraId="387D0214" w14:textId="77777777" w:rsidR="008476E7" w:rsidRPr="000C58BF" w:rsidRDefault="008476E7" w:rsidP="008476E7">
            <w:pPr>
              <w:spacing w:before="100" w:beforeAutospacing="1" w:after="100" w:afterAutospacing="1"/>
              <w:rPr>
                <w:rFonts w:eastAsia="Times New Roman" w:cstheme="minorHAnsi"/>
                <w:color w:val="EE0000"/>
                <w:sz w:val="18"/>
                <w:szCs w:val="18"/>
                <w:lang w:eastAsia="en-GB"/>
              </w:rPr>
            </w:pPr>
            <w:r w:rsidRPr="000C58BF">
              <w:rPr>
                <w:rFonts w:eastAsia="Times New Roman" w:cstheme="minorHAnsi"/>
                <w:b/>
                <w:bCs/>
                <w:color w:val="EE0000"/>
                <w:sz w:val="18"/>
                <w:szCs w:val="18"/>
                <w:lang w:eastAsia="en-GB"/>
              </w:rPr>
              <w:t>Stem Sentences</w:t>
            </w:r>
          </w:p>
          <w:p w14:paraId="2EC57F7A" w14:textId="77777777" w:rsidR="008476E7" w:rsidRPr="000C58BF" w:rsidRDefault="008476E7" w:rsidP="008476E7">
            <w:pPr>
              <w:spacing w:before="100" w:beforeAutospacing="1" w:after="100" w:afterAutospacing="1"/>
              <w:rPr>
                <w:rFonts w:eastAsia="Times New Roman" w:cstheme="minorHAnsi"/>
                <w:color w:val="EE0000"/>
                <w:sz w:val="18"/>
                <w:szCs w:val="18"/>
                <w:lang w:eastAsia="en-GB"/>
              </w:rPr>
            </w:pPr>
            <w:r w:rsidRPr="000C58BF">
              <w:rPr>
                <w:rFonts w:eastAsia="Times New Roman" w:cstheme="minorHAnsi"/>
                <w:color w:val="EE0000"/>
                <w:sz w:val="18"/>
                <w:szCs w:val="18"/>
                <w:lang w:eastAsia="en-GB"/>
              </w:rPr>
              <w:t>I sorted the shapes by ___.</w:t>
            </w:r>
          </w:p>
          <w:p w14:paraId="69B8265D" w14:textId="77777777" w:rsidR="008476E7" w:rsidRPr="000C58BF" w:rsidRDefault="008476E7" w:rsidP="008476E7">
            <w:pPr>
              <w:spacing w:before="100" w:beforeAutospacing="1" w:after="100" w:afterAutospacing="1"/>
              <w:rPr>
                <w:rFonts w:eastAsia="Times New Roman" w:cstheme="minorHAnsi"/>
                <w:color w:val="EE0000"/>
                <w:sz w:val="18"/>
                <w:szCs w:val="18"/>
                <w:lang w:eastAsia="en-GB"/>
              </w:rPr>
            </w:pPr>
            <w:r w:rsidRPr="000C58BF">
              <w:rPr>
                <w:rFonts w:eastAsia="Times New Roman" w:cstheme="minorHAnsi"/>
                <w:color w:val="EE0000"/>
                <w:sz w:val="18"/>
                <w:szCs w:val="18"/>
                <w:lang w:eastAsia="en-GB"/>
              </w:rPr>
              <w:t>These shapes are the same because ___.</w:t>
            </w:r>
          </w:p>
          <w:p w14:paraId="58A49CB8" w14:textId="77777777" w:rsidR="008476E7" w:rsidRPr="000C58BF" w:rsidRDefault="008476E7" w:rsidP="008476E7">
            <w:pPr>
              <w:spacing w:before="100" w:beforeAutospacing="1" w:after="100" w:afterAutospacing="1"/>
              <w:rPr>
                <w:rFonts w:eastAsia="Times New Roman" w:cstheme="minorHAnsi"/>
                <w:color w:val="EE0000"/>
                <w:sz w:val="18"/>
                <w:szCs w:val="18"/>
                <w:lang w:eastAsia="en-GB"/>
              </w:rPr>
            </w:pPr>
            <w:r w:rsidRPr="000C58BF">
              <w:rPr>
                <w:rFonts w:eastAsia="Times New Roman" w:cstheme="minorHAnsi"/>
                <w:color w:val="EE0000"/>
                <w:sz w:val="18"/>
                <w:szCs w:val="18"/>
                <w:lang w:eastAsia="en-GB"/>
              </w:rPr>
              <w:t>These shapes are different because ___.</w:t>
            </w:r>
          </w:p>
          <w:p w14:paraId="3E1D1E01" w14:textId="77777777" w:rsidR="008476E7" w:rsidRPr="000C58BF" w:rsidRDefault="008476E7" w:rsidP="008476E7">
            <w:pPr>
              <w:spacing w:before="100" w:beforeAutospacing="1" w:after="100" w:afterAutospacing="1"/>
              <w:rPr>
                <w:rFonts w:eastAsia="Times New Roman" w:cstheme="minorHAnsi"/>
                <w:color w:val="EE0000"/>
                <w:sz w:val="18"/>
                <w:szCs w:val="18"/>
                <w:lang w:eastAsia="en-GB"/>
              </w:rPr>
            </w:pPr>
            <w:r w:rsidRPr="000C58BF">
              <w:rPr>
                <w:rFonts w:eastAsia="Times New Roman" w:cstheme="minorHAnsi"/>
                <w:color w:val="EE0000"/>
                <w:sz w:val="18"/>
                <w:szCs w:val="18"/>
                <w:lang w:eastAsia="en-GB"/>
              </w:rPr>
              <w:t>The sphere does not have flat faces.</w:t>
            </w:r>
          </w:p>
          <w:p w14:paraId="28F6F2EA" w14:textId="77777777" w:rsidR="008476E7" w:rsidRPr="00247963" w:rsidRDefault="008476E7" w:rsidP="008476E7">
            <w:pPr>
              <w:spacing w:before="100" w:beforeAutospacing="1" w:after="100" w:afterAutospacing="1"/>
              <w:rPr>
                <w:rFonts w:eastAsia="Times New Roman" w:cstheme="minorHAnsi"/>
                <w:sz w:val="18"/>
                <w:szCs w:val="18"/>
                <w:lang w:eastAsia="en-GB"/>
              </w:rPr>
            </w:pPr>
          </w:p>
        </w:tc>
        <w:tc>
          <w:tcPr>
            <w:tcW w:w="2236" w:type="dxa"/>
            <w:shd w:val="clear" w:color="auto" w:fill="FFFFFF" w:themeFill="background1"/>
          </w:tcPr>
          <w:p w14:paraId="7E14DA0F" w14:textId="77777777" w:rsidR="008476E7" w:rsidRPr="00FD3192" w:rsidRDefault="008476E7" w:rsidP="008476E7">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I</w:t>
            </w:r>
            <w:r w:rsidRPr="00FD3192">
              <w:rPr>
                <w:rFonts w:eastAsia="Times New Roman" w:cstheme="minorHAnsi"/>
                <w:sz w:val="18"/>
                <w:szCs w:val="18"/>
                <w:lang w:eastAsia="en-GB"/>
              </w:rPr>
              <w:t>nvestigate filling and emptying containers. Compare capacity and use practical experiences to describe what they notice.</w:t>
            </w:r>
          </w:p>
          <w:p w14:paraId="00FE7F84" w14:textId="77777777" w:rsidR="008476E7" w:rsidRPr="00FD3192" w:rsidRDefault="008476E7" w:rsidP="008476E7">
            <w:pPr>
              <w:spacing w:before="100" w:beforeAutospacing="1" w:after="100" w:afterAutospacing="1"/>
              <w:rPr>
                <w:rFonts w:eastAsia="Times New Roman" w:cstheme="minorHAnsi"/>
                <w:color w:val="7030A0"/>
                <w:sz w:val="18"/>
                <w:szCs w:val="18"/>
                <w:lang w:eastAsia="en-GB"/>
              </w:rPr>
            </w:pPr>
            <w:r w:rsidRPr="00FD3192">
              <w:rPr>
                <w:rFonts w:eastAsia="Times New Roman" w:cstheme="minorHAnsi"/>
                <w:b/>
                <w:bCs/>
                <w:color w:val="7030A0"/>
                <w:sz w:val="18"/>
                <w:szCs w:val="18"/>
                <w:lang w:eastAsia="en-GB"/>
              </w:rPr>
              <w:t>Vocab:</w:t>
            </w:r>
            <w:r w:rsidRPr="00FD3192">
              <w:rPr>
                <w:rFonts w:eastAsia="Times New Roman" w:cstheme="minorHAnsi"/>
                <w:color w:val="7030A0"/>
                <w:sz w:val="18"/>
                <w:szCs w:val="18"/>
                <w:lang w:eastAsia="en-GB"/>
              </w:rPr>
              <w:t xml:space="preserve"> full, empty, nearly full, nearly empty, same, capacity</w:t>
            </w:r>
          </w:p>
          <w:p w14:paraId="3E6EAD6A" w14:textId="77777777" w:rsidR="008476E7" w:rsidRPr="00FD3192" w:rsidRDefault="008476E7" w:rsidP="008476E7">
            <w:pPr>
              <w:spacing w:before="100" w:beforeAutospacing="1" w:after="100" w:afterAutospacing="1"/>
              <w:rPr>
                <w:rFonts w:eastAsia="Times New Roman" w:cstheme="minorHAnsi"/>
                <w:color w:val="EE0000"/>
                <w:sz w:val="18"/>
                <w:szCs w:val="18"/>
                <w:lang w:eastAsia="en-GB"/>
              </w:rPr>
            </w:pPr>
            <w:r w:rsidRPr="00FD3192">
              <w:rPr>
                <w:rFonts w:eastAsia="Times New Roman" w:cstheme="minorHAnsi"/>
                <w:b/>
                <w:bCs/>
                <w:color w:val="EE0000"/>
                <w:sz w:val="18"/>
                <w:szCs w:val="18"/>
                <w:lang w:eastAsia="en-GB"/>
              </w:rPr>
              <w:t>Stem Sentences</w:t>
            </w:r>
          </w:p>
          <w:p w14:paraId="36FF99C5" w14:textId="77777777" w:rsidR="008476E7" w:rsidRPr="00FD3192" w:rsidRDefault="008476E7" w:rsidP="008476E7">
            <w:pPr>
              <w:spacing w:before="100" w:beforeAutospacing="1" w:after="100" w:afterAutospacing="1"/>
              <w:rPr>
                <w:rFonts w:eastAsia="Times New Roman" w:cstheme="minorHAnsi"/>
                <w:color w:val="EE0000"/>
                <w:sz w:val="18"/>
                <w:szCs w:val="18"/>
                <w:lang w:eastAsia="en-GB"/>
              </w:rPr>
            </w:pPr>
            <w:r w:rsidRPr="00FD3192">
              <w:rPr>
                <w:rFonts w:eastAsia="Times New Roman" w:cstheme="minorHAnsi"/>
                <w:color w:val="EE0000"/>
                <w:sz w:val="18"/>
                <w:szCs w:val="18"/>
                <w:lang w:eastAsia="en-GB"/>
              </w:rPr>
              <w:t>The bottle is full.</w:t>
            </w:r>
          </w:p>
          <w:p w14:paraId="06BAECD7" w14:textId="77777777" w:rsidR="008476E7" w:rsidRPr="00FD3192" w:rsidRDefault="008476E7" w:rsidP="008476E7">
            <w:pPr>
              <w:spacing w:before="100" w:beforeAutospacing="1" w:after="100" w:afterAutospacing="1"/>
              <w:rPr>
                <w:rFonts w:eastAsia="Times New Roman" w:cstheme="minorHAnsi"/>
                <w:color w:val="EE0000"/>
                <w:sz w:val="18"/>
                <w:szCs w:val="18"/>
                <w:lang w:eastAsia="en-GB"/>
              </w:rPr>
            </w:pPr>
            <w:r w:rsidRPr="00FD3192">
              <w:rPr>
                <w:rFonts w:eastAsia="Times New Roman" w:cstheme="minorHAnsi"/>
                <w:color w:val="EE0000"/>
                <w:sz w:val="18"/>
                <w:szCs w:val="18"/>
                <w:lang w:eastAsia="en-GB"/>
              </w:rPr>
              <w:t>The cup is nearly empty.</w:t>
            </w:r>
          </w:p>
          <w:p w14:paraId="4C1CB884" w14:textId="77777777" w:rsidR="008476E7" w:rsidRPr="00FD3192" w:rsidRDefault="008476E7" w:rsidP="008476E7">
            <w:pPr>
              <w:spacing w:before="100" w:beforeAutospacing="1" w:after="100" w:afterAutospacing="1"/>
              <w:rPr>
                <w:rFonts w:eastAsia="Times New Roman" w:cstheme="minorHAnsi"/>
                <w:color w:val="EE0000"/>
                <w:sz w:val="18"/>
                <w:szCs w:val="18"/>
                <w:lang w:eastAsia="en-GB"/>
              </w:rPr>
            </w:pPr>
            <w:r w:rsidRPr="00FD3192">
              <w:rPr>
                <w:rFonts w:eastAsia="Times New Roman" w:cstheme="minorHAnsi"/>
                <w:color w:val="EE0000"/>
                <w:sz w:val="18"/>
                <w:szCs w:val="18"/>
                <w:lang w:eastAsia="en-GB"/>
              </w:rPr>
              <w:t>These containers hold the same amount.</w:t>
            </w:r>
          </w:p>
          <w:p w14:paraId="04DF7394" w14:textId="77777777" w:rsidR="008476E7" w:rsidRPr="00FD3192" w:rsidRDefault="008476E7" w:rsidP="008476E7">
            <w:pPr>
              <w:spacing w:before="100" w:beforeAutospacing="1" w:after="100" w:afterAutospacing="1"/>
              <w:rPr>
                <w:rFonts w:eastAsia="Times New Roman" w:cstheme="minorHAnsi"/>
                <w:color w:val="EE0000"/>
                <w:sz w:val="18"/>
                <w:szCs w:val="18"/>
                <w:lang w:eastAsia="en-GB"/>
              </w:rPr>
            </w:pPr>
            <w:r w:rsidRPr="00FD3192">
              <w:rPr>
                <w:rFonts w:eastAsia="Times New Roman" w:cstheme="minorHAnsi"/>
                <w:color w:val="EE0000"/>
                <w:sz w:val="18"/>
                <w:szCs w:val="18"/>
                <w:lang w:eastAsia="en-GB"/>
              </w:rPr>
              <w:t>This container is nearly full.</w:t>
            </w:r>
          </w:p>
          <w:p w14:paraId="24D1D3CD" w14:textId="77777777" w:rsidR="008476E7" w:rsidRPr="00247963" w:rsidRDefault="008476E7" w:rsidP="008476E7">
            <w:pPr>
              <w:spacing w:before="100" w:beforeAutospacing="1" w:after="100" w:afterAutospacing="1"/>
              <w:rPr>
                <w:rFonts w:eastAsia="Times New Roman" w:cstheme="minorHAnsi"/>
                <w:sz w:val="18"/>
                <w:szCs w:val="18"/>
                <w:lang w:eastAsia="en-GB"/>
              </w:rPr>
            </w:pPr>
          </w:p>
        </w:tc>
        <w:tc>
          <w:tcPr>
            <w:tcW w:w="2236" w:type="dxa"/>
            <w:shd w:val="clear" w:color="auto" w:fill="FFFFFF" w:themeFill="background1"/>
          </w:tcPr>
          <w:p w14:paraId="0B619D28" w14:textId="77777777" w:rsidR="008476E7" w:rsidRPr="00731369" w:rsidRDefault="008476E7" w:rsidP="008476E7">
            <w:pPr>
              <w:spacing w:before="100" w:beforeAutospacing="1" w:after="100" w:afterAutospacing="1"/>
              <w:rPr>
                <w:rFonts w:eastAsia="Times New Roman" w:cstheme="minorHAnsi"/>
                <w:sz w:val="18"/>
                <w:szCs w:val="18"/>
                <w:lang w:eastAsia="en-GB"/>
              </w:rPr>
            </w:pPr>
            <w:r w:rsidRPr="00731369">
              <w:rPr>
                <w:rFonts w:eastAsia="Times New Roman" w:cstheme="minorHAnsi"/>
                <w:sz w:val="18"/>
                <w:szCs w:val="18"/>
                <w:lang w:eastAsia="en-GB"/>
              </w:rPr>
              <w:t>Compare the mass of objects and begin to predict whether objects will be heavy or light. Use balance scales and practical resources.</w:t>
            </w:r>
          </w:p>
          <w:p w14:paraId="3AD6B756" w14:textId="77777777" w:rsidR="008476E7" w:rsidRPr="00731369" w:rsidRDefault="008476E7" w:rsidP="008476E7">
            <w:pPr>
              <w:spacing w:before="100" w:beforeAutospacing="1" w:after="100" w:afterAutospacing="1"/>
              <w:rPr>
                <w:rFonts w:eastAsia="Times New Roman" w:cstheme="minorHAnsi"/>
                <w:color w:val="7030A0"/>
                <w:sz w:val="18"/>
                <w:szCs w:val="18"/>
                <w:lang w:eastAsia="en-GB"/>
              </w:rPr>
            </w:pPr>
            <w:r w:rsidRPr="00731369">
              <w:rPr>
                <w:rFonts w:eastAsia="Times New Roman" w:cstheme="minorHAnsi"/>
                <w:b/>
                <w:bCs/>
                <w:color w:val="7030A0"/>
                <w:sz w:val="18"/>
                <w:szCs w:val="18"/>
                <w:lang w:eastAsia="en-GB"/>
              </w:rPr>
              <w:t>Vocab:</w:t>
            </w:r>
            <w:r w:rsidRPr="00731369">
              <w:rPr>
                <w:rFonts w:eastAsia="Times New Roman" w:cstheme="minorHAnsi"/>
                <w:color w:val="7030A0"/>
                <w:sz w:val="18"/>
                <w:szCs w:val="18"/>
                <w:lang w:eastAsia="en-GB"/>
              </w:rPr>
              <w:t xml:space="preserve"> heavy, light, heavier, lighter, compare</w:t>
            </w:r>
          </w:p>
          <w:p w14:paraId="5A4433BC" w14:textId="77777777" w:rsidR="008476E7" w:rsidRDefault="008476E7" w:rsidP="008476E7">
            <w:pPr>
              <w:spacing w:before="100" w:beforeAutospacing="1" w:after="100" w:afterAutospacing="1"/>
              <w:rPr>
                <w:rFonts w:eastAsia="Times New Roman" w:cstheme="minorHAnsi"/>
                <w:b/>
                <w:bCs/>
                <w:color w:val="EE0000"/>
                <w:sz w:val="18"/>
                <w:szCs w:val="18"/>
                <w:lang w:eastAsia="en-GB"/>
              </w:rPr>
            </w:pPr>
          </w:p>
          <w:p w14:paraId="058196CE" w14:textId="77777777" w:rsidR="008476E7" w:rsidRPr="00731369" w:rsidRDefault="008476E7" w:rsidP="008476E7">
            <w:pPr>
              <w:spacing w:before="100" w:beforeAutospacing="1" w:after="100" w:afterAutospacing="1"/>
              <w:rPr>
                <w:rFonts w:eastAsia="Times New Roman" w:cstheme="minorHAnsi"/>
                <w:color w:val="EE0000"/>
                <w:sz w:val="18"/>
                <w:szCs w:val="18"/>
                <w:lang w:eastAsia="en-GB"/>
              </w:rPr>
            </w:pPr>
            <w:r w:rsidRPr="00731369">
              <w:rPr>
                <w:rFonts w:eastAsia="Times New Roman" w:cstheme="minorHAnsi"/>
                <w:b/>
                <w:bCs/>
                <w:color w:val="EE0000"/>
                <w:sz w:val="18"/>
                <w:szCs w:val="18"/>
                <w:lang w:eastAsia="en-GB"/>
              </w:rPr>
              <w:t>Stem Sentences</w:t>
            </w:r>
          </w:p>
          <w:p w14:paraId="578318B4" w14:textId="77777777" w:rsidR="008476E7" w:rsidRPr="00731369" w:rsidRDefault="008476E7" w:rsidP="008476E7">
            <w:pPr>
              <w:spacing w:before="100" w:beforeAutospacing="1" w:after="100" w:afterAutospacing="1"/>
              <w:rPr>
                <w:rFonts w:eastAsia="Times New Roman" w:cstheme="minorHAnsi"/>
                <w:color w:val="EE0000"/>
                <w:sz w:val="18"/>
                <w:szCs w:val="18"/>
                <w:lang w:eastAsia="en-GB"/>
              </w:rPr>
            </w:pPr>
            <w:r w:rsidRPr="00731369">
              <w:rPr>
                <w:rFonts w:eastAsia="Times New Roman" w:cstheme="minorHAnsi"/>
                <w:color w:val="EE0000"/>
                <w:sz w:val="18"/>
                <w:szCs w:val="18"/>
                <w:lang w:eastAsia="en-GB"/>
              </w:rPr>
              <w:t>I think the book will be heavier.</w:t>
            </w:r>
          </w:p>
          <w:p w14:paraId="5B579040" w14:textId="77777777" w:rsidR="008476E7" w:rsidRPr="00731369" w:rsidRDefault="008476E7" w:rsidP="008476E7">
            <w:pPr>
              <w:spacing w:before="100" w:beforeAutospacing="1" w:after="100" w:afterAutospacing="1"/>
              <w:rPr>
                <w:rFonts w:eastAsia="Times New Roman" w:cstheme="minorHAnsi"/>
                <w:color w:val="EE0000"/>
                <w:sz w:val="18"/>
                <w:szCs w:val="18"/>
                <w:lang w:eastAsia="en-GB"/>
              </w:rPr>
            </w:pPr>
            <w:r w:rsidRPr="00731369">
              <w:rPr>
                <w:rFonts w:eastAsia="Times New Roman" w:cstheme="minorHAnsi"/>
                <w:color w:val="EE0000"/>
                <w:sz w:val="18"/>
                <w:szCs w:val="18"/>
                <w:lang w:eastAsia="en-GB"/>
              </w:rPr>
              <w:t>The feather is lighter than the stone.</w:t>
            </w:r>
          </w:p>
          <w:p w14:paraId="4945BF71" w14:textId="77777777" w:rsidR="008476E7" w:rsidRPr="00731369" w:rsidRDefault="008476E7" w:rsidP="008476E7">
            <w:pPr>
              <w:spacing w:before="100" w:beforeAutospacing="1" w:after="100" w:afterAutospacing="1"/>
              <w:rPr>
                <w:rFonts w:eastAsia="Times New Roman" w:cstheme="minorHAnsi"/>
                <w:color w:val="EE0000"/>
                <w:sz w:val="18"/>
                <w:szCs w:val="18"/>
                <w:lang w:eastAsia="en-GB"/>
              </w:rPr>
            </w:pPr>
            <w:r w:rsidRPr="00731369">
              <w:rPr>
                <w:rFonts w:eastAsia="Times New Roman" w:cstheme="minorHAnsi"/>
                <w:color w:val="EE0000"/>
                <w:sz w:val="18"/>
                <w:szCs w:val="18"/>
                <w:lang w:eastAsia="en-GB"/>
              </w:rPr>
              <w:t>The teddy is heavy.</w:t>
            </w:r>
          </w:p>
          <w:p w14:paraId="13CE23E0" w14:textId="77777777" w:rsidR="008476E7" w:rsidRPr="00731369" w:rsidRDefault="008476E7" w:rsidP="008476E7">
            <w:pPr>
              <w:spacing w:before="100" w:beforeAutospacing="1" w:after="100" w:afterAutospacing="1"/>
              <w:rPr>
                <w:rFonts w:eastAsia="Times New Roman" w:cstheme="minorHAnsi"/>
                <w:color w:val="EE0000"/>
                <w:sz w:val="18"/>
                <w:szCs w:val="18"/>
                <w:lang w:eastAsia="en-GB"/>
              </w:rPr>
            </w:pPr>
            <w:r w:rsidRPr="00731369">
              <w:rPr>
                <w:rFonts w:eastAsia="Times New Roman" w:cstheme="minorHAnsi"/>
                <w:color w:val="EE0000"/>
                <w:sz w:val="18"/>
                <w:szCs w:val="18"/>
                <w:lang w:eastAsia="en-GB"/>
              </w:rPr>
              <w:t>I compared the objects.</w:t>
            </w:r>
          </w:p>
          <w:p w14:paraId="20B71C51" w14:textId="77777777" w:rsidR="008476E7" w:rsidRPr="00247963" w:rsidRDefault="008476E7" w:rsidP="008476E7">
            <w:pPr>
              <w:spacing w:before="100" w:beforeAutospacing="1" w:after="100" w:afterAutospacing="1"/>
              <w:rPr>
                <w:rFonts w:eastAsia="Times New Roman" w:cstheme="minorHAnsi"/>
                <w:sz w:val="18"/>
                <w:szCs w:val="18"/>
                <w:lang w:eastAsia="en-GB"/>
              </w:rPr>
            </w:pPr>
          </w:p>
        </w:tc>
        <w:tc>
          <w:tcPr>
            <w:tcW w:w="2237" w:type="dxa"/>
          </w:tcPr>
          <w:p w14:paraId="66430956" w14:textId="77777777" w:rsidR="008476E7" w:rsidRPr="004417B3" w:rsidRDefault="008476E7" w:rsidP="008476E7">
            <w:pPr>
              <w:spacing w:before="100" w:beforeAutospacing="1" w:after="100" w:afterAutospacing="1"/>
              <w:rPr>
                <w:rFonts w:eastAsia="Times New Roman" w:cstheme="minorHAnsi"/>
                <w:sz w:val="18"/>
                <w:szCs w:val="18"/>
                <w:lang w:eastAsia="en-GB"/>
              </w:rPr>
            </w:pPr>
            <w:r>
              <w:rPr>
                <w:rFonts w:eastAsia="Times New Roman" w:cstheme="minorHAnsi"/>
                <w:sz w:val="18"/>
                <w:szCs w:val="18"/>
                <w:lang w:eastAsia="en-GB"/>
              </w:rPr>
              <w:t>I</w:t>
            </w:r>
            <w:r w:rsidRPr="004417B3">
              <w:rPr>
                <w:rFonts w:eastAsia="Times New Roman" w:cstheme="minorHAnsi"/>
                <w:sz w:val="18"/>
                <w:szCs w:val="18"/>
                <w:lang w:eastAsia="en-GB"/>
              </w:rPr>
              <w:t>dentify and sort odd and even numbers using practical resources. Explore patterns and compare quantities.</w:t>
            </w:r>
          </w:p>
          <w:p w14:paraId="34CA1497" w14:textId="77777777" w:rsidR="008476E7" w:rsidRPr="004417B3" w:rsidRDefault="008476E7" w:rsidP="008476E7">
            <w:pPr>
              <w:spacing w:before="100" w:beforeAutospacing="1" w:after="100" w:afterAutospacing="1"/>
              <w:rPr>
                <w:rFonts w:eastAsia="Times New Roman" w:cstheme="minorHAnsi"/>
                <w:color w:val="7030A0"/>
                <w:sz w:val="18"/>
                <w:szCs w:val="18"/>
                <w:lang w:eastAsia="en-GB"/>
              </w:rPr>
            </w:pPr>
            <w:r w:rsidRPr="004417B3">
              <w:rPr>
                <w:rFonts w:eastAsia="Times New Roman" w:cstheme="minorHAnsi"/>
                <w:b/>
                <w:bCs/>
                <w:color w:val="7030A0"/>
                <w:sz w:val="18"/>
                <w:szCs w:val="18"/>
                <w:lang w:eastAsia="en-GB"/>
              </w:rPr>
              <w:t>Vocab:</w:t>
            </w:r>
            <w:r w:rsidRPr="004417B3">
              <w:rPr>
                <w:rFonts w:eastAsia="Times New Roman" w:cstheme="minorHAnsi"/>
                <w:color w:val="7030A0"/>
                <w:sz w:val="18"/>
                <w:szCs w:val="18"/>
                <w:lang w:eastAsia="en-GB"/>
              </w:rPr>
              <w:t xml:space="preserve"> odd, even, pair, compare, equal</w:t>
            </w:r>
          </w:p>
          <w:p w14:paraId="4784B15B" w14:textId="77777777" w:rsidR="008476E7" w:rsidRDefault="008476E7" w:rsidP="008476E7">
            <w:pPr>
              <w:spacing w:before="100" w:beforeAutospacing="1" w:after="100" w:afterAutospacing="1"/>
              <w:rPr>
                <w:rFonts w:eastAsia="Times New Roman" w:cstheme="minorHAnsi"/>
                <w:b/>
                <w:bCs/>
                <w:color w:val="EE0000"/>
                <w:sz w:val="18"/>
                <w:szCs w:val="18"/>
                <w:lang w:eastAsia="en-GB"/>
              </w:rPr>
            </w:pPr>
          </w:p>
          <w:p w14:paraId="4894DB5B" w14:textId="77777777" w:rsidR="008476E7" w:rsidRPr="004417B3" w:rsidRDefault="008476E7" w:rsidP="008476E7">
            <w:pPr>
              <w:spacing w:before="100" w:beforeAutospacing="1" w:after="100" w:afterAutospacing="1"/>
              <w:rPr>
                <w:rFonts w:eastAsia="Times New Roman" w:cstheme="minorHAnsi"/>
                <w:color w:val="EE0000"/>
                <w:sz w:val="18"/>
                <w:szCs w:val="18"/>
                <w:lang w:eastAsia="en-GB"/>
              </w:rPr>
            </w:pPr>
            <w:r w:rsidRPr="004417B3">
              <w:rPr>
                <w:rFonts w:eastAsia="Times New Roman" w:cstheme="minorHAnsi"/>
                <w:b/>
                <w:bCs/>
                <w:color w:val="EE0000"/>
                <w:sz w:val="18"/>
                <w:szCs w:val="18"/>
                <w:lang w:eastAsia="en-GB"/>
              </w:rPr>
              <w:t>Stem Sentences</w:t>
            </w:r>
          </w:p>
          <w:p w14:paraId="11B01019" w14:textId="77777777" w:rsidR="008476E7" w:rsidRPr="004417B3" w:rsidRDefault="008476E7" w:rsidP="008476E7">
            <w:pPr>
              <w:spacing w:before="100" w:beforeAutospacing="1" w:after="100" w:afterAutospacing="1"/>
              <w:rPr>
                <w:rFonts w:eastAsia="Times New Roman" w:cstheme="minorHAnsi"/>
                <w:color w:val="EE0000"/>
                <w:sz w:val="18"/>
                <w:szCs w:val="18"/>
                <w:lang w:eastAsia="en-GB"/>
              </w:rPr>
            </w:pPr>
            <w:r w:rsidRPr="004417B3">
              <w:rPr>
                <w:rFonts w:eastAsia="Times New Roman" w:cstheme="minorHAnsi"/>
                <w:color w:val="EE0000"/>
                <w:sz w:val="18"/>
                <w:szCs w:val="18"/>
                <w:lang w:eastAsia="en-GB"/>
              </w:rPr>
              <w:t>6 is an even number.</w:t>
            </w:r>
          </w:p>
          <w:p w14:paraId="2A6640FC" w14:textId="77777777" w:rsidR="008476E7" w:rsidRPr="004417B3" w:rsidRDefault="008476E7" w:rsidP="008476E7">
            <w:pPr>
              <w:spacing w:before="100" w:beforeAutospacing="1" w:after="100" w:afterAutospacing="1"/>
              <w:rPr>
                <w:rFonts w:eastAsia="Times New Roman" w:cstheme="minorHAnsi"/>
                <w:color w:val="EE0000"/>
                <w:sz w:val="18"/>
                <w:szCs w:val="18"/>
                <w:lang w:eastAsia="en-GB"/>
              </w:rPr>
            </w:pPr>
            <w:r w:rsidRPr="004417B3">
              <w:rPr>
                <w:rFonts w:eastAsia="Times New Roman" w:cstheme="minorHAnsi"/>
                <w:color w:val="EE0000"/>
                <w:sz w:val="18"/>
                <w:szCs w:val="18"/>
                <w:lang w:eastAsia="en-GB"/>
              </w:rPr>
              <w:t>5 is an odd number.</w:t>
            </w:r>
          </w:p>
          <w:p w14:paraId="2FD7DC57" w14:textId="77777777" w:rsidR="008476E7" w:rsidRPr="004417B3" w:rsidRDefault="008476E7" w:rsidP="008476E7">
            <w:pPr>
              <w:spacing w:before="100" w:beforeAutospacing="1" w:after="100" w:afterAutospacing="1"/>
              <w:rPr>
                <w:rFonts w:eastAsia="Times New Roman" w:cstheme="minorHAnsi"/>
                <w:color w:val="EE0000"/>
                <w:sz w:val="18"/>
                <w:szCs w:val="18"/>
                <w:lang w:eastAsia="en-GB"/>
              </w:rPr>
            </w:pPr>
            <w:r w:rsidRPr="004417B3">
              <w:rPr>
                <w:rFonts w:eastAsia="Times New Roman" w:cstheme="minorHAnsi"/>
                <w:color w:val="EE0000"/>
                <w:sz w:val="18"/>
                <w:szCs w:val="18"/>
                <w:lang w:eastAsia="en-GB"/>
              </w:rPr>
              <w:t>I can make pairs.</w:t>
            </w:r>
          </w:p>
          <w:p w14:paraId="072CB273" w14:textId="77777777" w:rsidR="008476E7" w:rsidRPr="004417B3" w:rsidRDefault="008476E7" w:rsidP="008476E7">
            <w:pPr>
              <w:spacing w:before="100" w:beforeAutospacing="1" w:after="100" w:afterAutospacing="1"/>
              <w:rPr>
                <w:rFonts w:eastAsia="Times New Roman" w:cstheme="minorHAnsi"/>
                <w:color w:val="EE0000"/>
                <w:sz w:val="18"/>
                <w:szCs w:val="18"/>
                <w:lang w:eastAsia="en-GB"/>
              </w:rPr>
            </w:pPr>
            <w:r w:rsidRPr="004417B3">
              <w:rPr>
                <w:rFonts w:eastAsia="Times New Roman" w:cstheme="minorHAnsi"/>
                <w:color w:val="EE0000"/>
                <w:sz w:val="18"/>
                <w:szCs w:val="18"/>
                <w:lang w:eastAsia="en-GB"/>
              </w:rPr>
              <w:t>One object is left over, so it is odd.</w:t>
            </w:r>
          </w:p>
          <w:p w14:paraId="2BC615C9" w14:textId="77777777" w:rsidR="008476E7" w:rsidRPr="00247963" w:rsidRDefault="008476E7" w:rsidP="008476E7">
            <w:pPr>
              <w:spacing w:before="100" w:beforeAutospacing="1" w:after="100" w:afterAutospacing="1"/>
              <w:rPr>
                <w:rFonts w:eastAsia="Times New Roman" w:cstheme="minorHAnsi"/>
                <w:sz w:val="18"/>
                <w:szCs w:val="18"/>
                <w:lang w:eastAsia="en-GB"/>
              </w:rPr>
            </w:pPr>
          </w:p>
        </w:tc>
      </w:tr>
      <w:tr w:rsidR="008476E7" w14:paraId="1DAC39C5" w14:textId="77777777" w:rsidTr="000439E6">
        <w:trPr>
          <w:trHeight w:val="4393"/>
        </w:trPr>
        <w:tc>
          <w:tcPr>
            <w:tcW w:w="2459" w:type="dxa"/>
            <w:vMerge w:val="restart"/>
          </w:tcPr>
          <w:p w14:paraId="67F65C54" w14:textId="77777777" w:rsidR="008476E7" w:rsidRDefault="008476E7" w:rsidP="008476E7">
            <w:pPr>
              <w:rPr>
                <w:b/>
              </w:rPr>
            </w:pPr>
            <w:r w:rsidRPr="009D472D">
              <w:rPr>
                <w:b/>
                <w:u w:val="single"/>
              </w:rPr>
              <w:t>UTW  -</w:t>
            </w:r>
            <w:r>
              <w:rPr>
                <w:b/>
              </w:rPr>
              <w:t xml:space="preserve"> </w:t>
            </w:r>
            <w:r w:rsidRPr="009D2C70">
              <w:rPr>
                <w:b/>
                <w:color w:val="ED7D31" w:themeColor="accent2"/>
              </w:rPr>
              <w:t>Hist</w:t>
            </w:r>
            <w:r>
              <w:rPr>
                <w:b/>
              </w:rPr>
              <w:t>/</w:t>
            </w:r>
            <w:r w:rsidRPr="009D2C70">
              <w:rPr>
                <w:b/>
                <w:color w:val="70AD47" w:themeColor="accent6"/>
              </w:rPr>
              <w:t>Geog</w:t>
            </w:r>
            <w:r>
              <w:rPr>
                <w:b/>
              </w:rPr>
              <w:t>/</w:t>
            </w:r>
            <w:r w:rsidRPr="009D2C70">
              <w:rPr>
                <w:b/>
                <w:color w:val="5B9BD5" w:themeColor="accent1"/>
              </w:rPr>
              <w:t>Science</w:t>
            </w:r>
          </w:p>
          <w:p w14:paraId="7140FF6B" w14:textId="77777777" w:rsidR="008476E7" w:rsidRDefault="008476E7" w:rsidP="008476E7">
            <w:pPr>
              <w:rPr>
                <w:b/>
              </w:rPr>
            </w:pPr>
          </w:p>
          <w:p w14:paraId="6593A434" w14:textId="77777777" w:rsidR="008476E7" w:rsidRDefault="008476E7" w:rsidP="008476E7">
            <w:pPr>
              <w:rPr>
                <w:b/>
                <w:color w:val="C00000"/>
              </w:rPr>
            </w:pPr>
            <w:r w:rsidRPr="00F92B63">
              <w:rPr>
                <w:b/>
                <w:color w:val="C00000"/>
              </w:rPr>
              <w:t xml:space="preserve">RE &amp; CW - </w:t>
            </w:r>
            <w:r>
              <w:rPr>
                <w:b/>
                <w:color w:val="C00000"/>
              </w:rPr>
              <w:t xml:space="preserve">Why do some Christians put a cross on their Easter Garden? </w:t>
            </w:r>
          </w:p>
          <w:p w14:paraId="6C0F544D" w14:textId="77777777" w:rsidR="008476E7" w:rsidRDefault="008476E7" w:rsidP="008476E7">
            <w:pPr>
              <w:rPr>
                <w:b/>
                <w:color w:val="C00000"/>
              </w:rPr>
            </w:pPr>
          </w:p>
          <w:p w14:paraId="23220004" w14:textId="77777777" w:rsidR="008476E7" w:rsidRPr="00754FBC" w:rsidRDefault="008476E7" w:rsidP="008476E7">
            <w:pPr>
              <w:rPr>
                <w:b/>
              </w:rPr>
            </w:pPr>
            <w:r w:rsidRPr="00754FBC">
              <w:rPr>
                <w:b/>
                <w:color w:val="C00000"/>
              </w:rPr>
              <w:t>Hymn – Give me Oil in My Lamp.</w:t>
            </w:r>
          </w:p>
          <w:p w14:paraId="6A675E9C" w14:textId="77777777" w:rsidR="008476E7" w:rsidRDefault="008476E7" w:rsidP="008476E7">
            <w:pPr>
              <w:rPr>
                <w:b/>
              </w:rPr>
            </w:pPr>
          </w:p>
          <w:p w14:paraId="1AA5799D" w14:textId="77777777" w:rsidR="008476E7" w:rsidRDefault="008476E7" w:rsidP="008476E7">
            <w:pPr>
              <w:pStyle w:val="Heading3"/>
              <w:shd w:val="clear" w:color="auto" w:fill="FFFFFF"/>
              <w:spacing w:before="0"/>
              <w:rPr>
                <w:b/>
              </w:rPr>
            </w:pPr>
          </w:p>
        </w:tc>
        <w:tc>
          <w:tcPr>
            <w:tcW w:w="2236" w:type="dxa"/>
          </w:tcPr>
          <w:p w14:paraId="593747F0" w14:textId="77777777" w:rsidR="008476E7" w:rsidRPr="000439E6" w:rsidRDefault="008476E7" w:rsidP="008476E7">
            <w:pPr>
              <w:rPr>
                <w:color w:val="ED7D31" w:themeColor="accent2"/>
                <w:sz w:val="18"/>
                <w:szCs w:val="18"/>
              </w:rPr>
            </w:pPr>
            <w:r w:rsidRPr="000439E6">
              <w:rPr>
                <w:color w:val="ED7D31" w:themeColor="accent2"/>
                <w:sz w:val="18"/>
                <w:szCs w:val="18"/>
              </w:rPr>
              <w:t xml:space="preserve">Children talk about the knowledge of different places they have been in their local community e.g. school, home, park, church, supermarket, post office, doctors, family/friends home and discuss how they travelled there. </w:t>
            </w:r>
          </w:p>
          <w:p w14:paraId="38CF9C1A" w14:textId="77777777" w:rsidR="008476E7" w:rsidRPr="00667219" w:rsidRDefault="008476E7" w:rsidP="008476E7">
            <w:pPr>
              <w:rPr>
                <w:sz w:val="18"/>
                <w:szCs w:val="18"/>
                <w:highlight w:val="yellow"/>
              </w:rPr>
            </w:pPr>
          </w:p>
          <w:p w14:paraId="3DBE0647" w14:textId="77777777" w:rsidR="008476E7" w:rsidRPr="00F321C7" w:rsidRDefault="008476E7" w:rsidP="008476E7">
            <w:pPr>
              <w:rPr>
                <w:sz w:val="18"/>
                <w:szCs w:val="18"/>
              </w:rPr>
            </w:pPr>
            <w:r w:rsidRPr="00F321C7">
              <w:rPr>
                <w:sz w:val="18"/>
                <w:szCs w:val="18"/>
              </w:rPr>
              <w:t>Children talk about places they have visited and share their experiences with others. They ask and answer questions about places in their local community. Children draw, build and create models of places they know and begin to add labels to their pictures and constructions.</w:t>
            </w:r>
          </w:p>
          <w:p w14:paraId="3E03A3D7" w14:textId="77777777" w:rsidR="008476E7" w:rsidRPr="00F321C7" w:rsidRDefault="008476E7" w:rsidP="008476E7">
            <w:pPr>
              <w:rPr>
                <w:sz w:val="18"/>
                <w:szCs w:val="18"/>
              </w:rPr>
            </w:pPr>
          </w:p>
          <w:p w14:paraId="2CB144FA" w14:textId="77777777" w:rsidR="008476E7" w:rsidRPr="00F321C7" w:rsidRDefault="008476E7" w:rsidP="008476E7">
            <w:pPr>
              <w:rPr>
                <w:sz w:val="18"/>
                <w:szCs w:val="18"/>
              </w:rPr>
            </w:pPr>
            <w:r w:rsidRPr="00F321C7">
              <w:rPr>
                <w:sz w:val="18"/>
                <w:szCs w:val="18"/>
              </w:rPr>
              <w:t>Children notice and talk about daily weather changes and seasonal changes in the environment. They observe changes in trees, plants and flowers and begin to discuss how weather affects what people wear and do.</w:t>
            </w:r>
          </w:p>
          <w:p w14:paraId="27AFE471" w14:textId="77777777" w:rsidR="008476E7" w:rsidRPr="00F321C7" w:rsidRDefault="008476E7" w:rsidP="008476E7">
            <w:pPr>
              <w:rPr>
                <w:sz w:val="18"/>
                <w:szCs w:val="18"/>
              </w:rPr>
            </w:pPr>
          </w:p>
          <w:p w14:paraId="01ADCFE8" w14:textId="21DB90AE" w:rsidR="008476E7" w:rsidRPr="00667219" w:rsidRDefault="008476E7" w:rsidP="008476E7">
            <w:pPr>
              <w:rPr>
                <w:sz w:val="18"/>
                <w:szCs w:val="18"/>
                <w:highlight w:val="yellow"/>
              </w:rPr>
            </w:pPr>
            <w:r w:rsidRPr="00F321C7">
              <w:rPr>
                <w:sz w:val="18"/>
                <w:szCs w:val="18"/>
              </w:rPr>
              <w:t>Children explore and observe the natural world around them, noticing changes such as buds growing on trees, leaves appearing, and flowers beginning to bloom. They talk about what they see and use new vocabulary to describe these changes.</w:t>
            </w:r>
          </w:p>
          <w:p w14:paraId="040DB2A1" w14:textId="77777777" w:rsidR="008476E7" w:rsidRPr="000439E6" w:rsidRDefault="008476E7" w:rsidP="008476E7">
            <w:pPr>
              <w:rPr>
                <w:color w:val="7030A0"/>
                <w:sz w:val="18"/>
                <w:szCs w:val="18"/>
              </w:rPr>
            </w:pPr>
            <w:r w:rsidRPr="00667219">
              <w:rPr>
                <w:color w:val="7030A0"/>
                <w:sz w:val="18"/>
                <w:szCs w:val="18"/>
              </w:rPr>
              <w:t xml:space="preserve">Vocab- </w:t>
            </w:r>
            <w:r>
              <w:rPr>
                <w:color w:val="7030A0"/>
                <w:sz w:val="18"/>
                <w:szCs w:val="18"/>
              </w:rPr>
              <w:t xml:space="preserve">school, park, home, church, </w:t>
            </w:r>
            <w:r w:rsidRPr="00667219">
              <w:rPr>
                <w:color w:val="7030A0"/>
                <w:sz w:val="18"/>
                <w:szCs w:val="18"/>
              </w:rPr>
              <w:t xml:space="preserve">tree, pine, sycamore, apple, pear. </w:t>
            </w:r>
          </w:p>
        </w:tc>
        <w:tc>
          <w:tcPr>
            <w:tcW w:w="2236" w:type="dxa"/>
            <w:gridSpan w:val="2"/>
          </w:tcPr>
          <w:p w14:paraId="1C8A7893" w14:textId="77777777" w:rsidR="008476E7" w:rsidRPr="000439E6" w:rsidRDefault="008476E7" w:rsidP="008476E7">
            <w:pPr>
              <w:rPr>
                <w:color w:val="70AD47" w:themeColor="accent6"/>
                <w:sz w:val="18"/>
                <w:szCs w:val="18"/>
              </w:rPr>
            </w:pPr>
            <w:r w:rsidRPr="000439E6">
              <w:rPr>
                <w:color w:val="70AD47" w:themeColor="accent6"/>
                <w:sz w:val="18"/>
                <w:szCs w:val="18"/>
              </w:rPr>
              <w:lastRenderedPageBreak/>
              <w:t xml:space="preserve">Children talk about our school, features of our grounds e.g. trees, field, buildings, car park, bio dome. </w:t>
            </w:r>
            <w:r>
              <w:rPr>
                <w:color w:val="70AD47" w:themeColor="accent6"/>
                <w:sz w:val="18"/>
                <w:szCs w:val="18"/>
              </w:rPr>
              <w:t xml:space="preserve">Children are encouraged to draw a map of our school using the features they know. </w:t>
            </w:r>
          </w:p>
          <w:p w14:paraId="07405EB6" w14:textId="77777777" w:rsidR="008476E7" w:rsidRPr="00667219" w:rsidRDefault="008476E7" w:rsidP="008476E7">
            <w:pPr>
              <w:rPr>
                <w:sz w:val="18"/>
                <w:szCs w:val="18"/>
                <w:highlight w:val="yellow"/>
              </w:rPr>
            </w:pPr>
          </w:p>
          <w:p w14:paraId="5EFDCD18" w14:textId="77777777" w:rsidR="008476E7" w:rsidRPr="00BE5073" w:rsidRDefault="008476E7" w:rsidP="008476E7">
            <w:pPr>
              <w:rPr>
                <w:sz w:val="18"/>
                <w:szCs w:val="18"/>
              </w:rPr>
            </w:pPr>
            <w:r w:rsidRPr="00BE5073">
              <w:rPr>
                <w:sz w:val="18"/>
                <w:szCs w:val="18"/>
              </w:rPr>
              <w:t>Children explore different features of the school grounds and become familiar with areas beyond the Reception classroom. They identify and name different types of trees found in the school environment and take part in a tree hunt to find and compare them.</w:t>
            </w:r>
          </w:p>
          <w:p w14:paraId="49B1EF61" w14:textId="77777777" w:rsidR="008476E7" w:rsidRPr="00BE5073" w:rsidRDefault="008476E7" w:rsidP="008476E7">
            <w:pPr>
              <w:rPr>
                <w:sz w:val="18"/>
                <w:szCs w:val="18"/>
              </w:rPr>
            </w:pPr>
          </w:p>
          <w:p w14:paraId="4A393806" w14:textId="77777777" w:rsidR="008476E7" w:rsidRPr="00BE5073" w:rsidRDefault="008476E7" w:rsidP="008476E7">
            <w:pPr>
              <w:rPr>
                <w:sz w:val="18"/>
                <w:szCs w:val="18"/>
              </w:rPr>
            </w:pPr>
            <w:r w:rsidRPr="00BE5073">
              <w:rPr>
                <w:sz w:val="18"/>
                <w:szCs w:val="18"/>
              </w:rPr>
              <w:lastRenderedPageBreak/>
              <w:t>Children use small-world and construction resources to create models of their school and begin to label key features and places within it.</w:t>
            </w:r>
          </w:p>
          <w:p w14:paraId="10272B94" w14:textId="77777777" w:rsidR="008476E7" w:rsidRPr="00BE5073" w:rsidRDefault="008476E7" w:rsidP="008476E7">
            <w:pPr>
              <w:rPr>
                <w:sz w:val="18"/>
                <w:szCs w:val="18"/>
              </w:rPr>
            </w:pPr>
          </w:p>
          <w:p w14:paraId="49BF87BC" w14:textId="77777777" w:rsidR="008476E7" w:rsidRPr="00BE5073" w:rsidRDefault="008476E7" w:rsidP="008476E7">
            <w:pPr>
              <w:rPr>
                <w:sz w:val="18"/>
                <w:szCs w:val="18"/>
              </w:rPr>
            </w:pPr>
            <w:r w:rsidRPr="00BE5073">
              <w:rPr>
                <w:sz w:val="18"/>
                <w:szCs w:val="18"/>
              </w:rPr>
              <w:t>Children notice and talk about the daily weather and seasonal changes in the environment. They discuss how weather affects what people wear and what equipment may be needed for outdoor activities.</w:t>
            </w:r>
          </w:p>
          <w:p w14:paraId="53C70F43" w14:textId="77777777" w:rsidR="008476E7" w:rsidRPr="00BE5073" w:rsidRDefault="008476E7" w:rsidP="008476E7">
            <w:pPr>
              <w:rPr>
                <w:sz w:val="18"/>
                <w:szCs w:val="18"/>
              </w:rPr>
            </w:pPr>
          </w:p>
          <w:p w14:paraId="3C1BC4C8" w14:textId="16A1609F" w:rsidR="008476E7" w:rsidRPr="0084563B" w:rsidRDefault="008476E7" w:rsidP="008476E7">
            <w:pPr>
              <w:rPr>
                <w:sz w:val="18"/>
                <w:szCs w:val="18"/>
              </w:rPr>
            </w:pPr>
            <w:r w:rsidRPr="00BE5073">
              <w:rPr>
                <w:sz w:val="18"/>
                <w:szCs w:val="18"/>
              </w:rPr>
              <w:t>Children observe and describe changes in the natural world, such as buds appearing on trees, leaves growing, and flowers beginning to bloom. They use their observations to talk about how living things change over time.</w:t>
            </w:r>
            <w:r w:rsidRPr="0084563B">
              <w:rPr>
                <w:sz w:val="18"/>
                <w:szCs w:val="18"/>
              </w:rPr>
              <w:t xml:space="preserve"> </w:t>
            </w:r>
          </w:p>
          <w:p w14:paraId="10591303" w14:textId="77777777" w:rsidR="008476E7" w:rsidRPr="00667219" w:rsidRDefault="008476E7" w:rsidP="008476E7">
            <w:pPr>
              <w:rPr>
                <w:sz w:val="18"/>
                <w:szCs w:val="18"/>
                <w:highlight w:val="yellow"/>
              </w:rPr>
            </w:pPr>
            <w:r w:rsidRPr="00667219">
              <w:rPr>
                <w:color w:val="7030A0"/>
                <w:sz w:val="18"/>
                <w:szCs w:val="18"/>
              </w:rPr>
              <w:t xml:space="preserve">Vocab- tree, pine, sycamore, apple, pear. </w:t>
            </w:r>
          </w:p>
        </w:tc>
        <w:tc>
          <w:tcPr>
            <w:tcW w:w="2237" w:type="dxa"/>
          </w:tcPr>
          <w:p w14:paraId="443B1236" w14:textId="77777777" w:rsidR="008476E7" w:rsidRPr="000439E6" w:rsidRDefault="008476E7" w:rsidP="008476E7">
            <w:pPr>
              <w:rPr>
                <w:color w:val="ED7D31" w:themeColor="accent2"/>
                <w:sz w:val="18"/>
                <w:szCs w:val="18"/>
              </w:rPr>
            </w:pPr>
            <w:r w:rsidRPr="000439E6">
              <w:rPr>
                <w:color w:val="ED7D31" w:themeColor="accent2"/>
                <w:sz w:val="18"/>
                <w:szCs w:val="18"/>
              </w:rPr>
              <w:lastRenderedPageBreak/>
              <w:t>Children talk about their own experiences of when they may have visited a place further than our local community. Children may discuss going to the Quays/Lowry, holidays, trip to seaside</w:t>
            </w:r>
            <w:r>
              <w:rPr>
                <w:color w:val="ED7D31" w:themeColor="accent2"/>
                <w:sz w:val="18"/>
                <w:szCs w:val="18"/>
              </w:rPr>
              <w:t>, day out in a Woodland/different park</w:t>
            </w:r>
            <w:r w:rsidRPr="000439E6">
              <w:rPr>
                <w:color w:val="ED7D31" w:themeColor="accent2"/>
                <w:sz w:val="18"/>
                <w:szCs w:val="18"/>
              </w:rPr>
              <w:t xml:space="preserve">. </w:t>
            </w:r>
          </w:p>
          <w:p w14:paraId="29367D55" w14:textId="77777777" w:rsidR="008476E7" w:rsidRPr="00667219" w:rsidRDefault="008476E7" w:rsidP="008476E7">
            <w:pPr>
              <w:rPr>
                <w:sz w:val="18"/>
                <w:szCs w:val="18"/>
                <w:highlight w:val="yellow"/>
              </w:rPr>
            </w:pPr>
          </w:p>
          <w:p w14:paraId="310258DA" w14:textId="77777777" w:rsidR="008476E7" w:rsidRPr="00BE5073" w:rsidRDefault="008476E7" w:rsidP="008476E7">
            <w:pPr>
              <w:rPr>
                <w:sz w:val="18"/>
                <w:szCs w:val="18"/>
              </w:rPr>
            </w:pPr>
            <w:r w:rsidRPr="00BE5073">
              <w:rPr>
                <w:sz w:val="18"/>
                <w:szCs w:val="18"/>
              </w:rPr>
              <w:t>Children talk about places they have visited and how they travelled there. They begin to recognise and name different types of transport, such as cars, buses, trains, trams, boats, bicycles and aeroplanes, and share their own experiences of using or seeing them.</w:t>
            </w:r>
          </w:p>
          <w:p w14:paraId="421780DB" w14:textId="77777777" w:rsidR="008476E7" w:rsidRPr="00BE5073" w:rsidRDefault="008476E7" w:rsidP="008476E7">
            <w:pPr>
              <w:rPr>
                <w:sz w:val="18"/>
                <w:szCs w:val="18"/>
              </w:rPr>
            </w:pPr>
          </w:p>
          <w:p w14:paraId="1AB72D59" w14:textId="77777777" w:rsidR="008476E7" w:rsidRPr="00BE5073" w:rsidRDefault="008476E7" w:rsidP="008476E7">
            <w:pPr>
              <w:rPr>
                <w:sz w:val="18"/>
                <w:szCs w:val="18"/>
              </w:rPr>
            </w:pPr>
            <w:r w:rsidRPr="00BE5073">
              <w:rPr>
                <w:sz w:val="18"/>
                <w:szCs w:val="18"/>
              </w:rPr>
              <w:lastRenderedPageBreak/>
              <w:t>Children notice and talk about the daily weather and seasonal changes in the environment. They discuss how weather affects what people wear and what they need when going outside.</w:t>
            </w:r>
          </w:p>
          <w:p w14:paraId="0053765E" w14:textId="77777777" w:rsidR="008476E7" w:rsidRPr="00BE5073" w:rsidRDefault="008476E7" w:rsidP="008476E7">
            <w:pPr>
              <w:rPr>
                <w:sz w:val="18"/>
                <w:szCs w:val="18"/>
              </w:rPr>
            </w:pPr>
          </w:p>
          <w:p w14:paraId="377EFBD8" w14:textId="1CF0AF1F" w:rsidR="008476E7" w:rsidRDefault="008476E7" w:rsidP="008476E7">
            <w:pPr>
              <w:rPr>
                <w:sz w:val="18"/>
                <w:szCs w:val="18"/>
              </w:rPr>
            </w:pPr>
            <w:r w:rsidRPr="00BE5073">
              <w:rPr>
                <w:sz w:val="18"/>
                <w:szCs w:val="18"/>
              </w:rPr>
              <w:t>Children observe and describe changes in the natural world, such as buds appearing on trees, leaves growing, and flowers beginning to bloom. They use their observations to talk about how living things change over time.</w:t>
            </w:r>
          </w:p>
          <w:p w14:paraId="0C3A07E2" w14:textId="77777777" w:rsidR="008476E7" w:rsidRPr="00667219" w:rsidRDefault="008476E7" w:rsidP="008476E7">
            <w:pPr>
              <w:rPr>
                <w:sz w:val="18"/>
                <w:szCs w:val="18"/>
                <w:highlight w:val="yellow"/>
              </w:rPr>
            </w:pPr>
          </w:p>
          <w:p w14:paraId="1D905CE5" w14:textId="77777777" w:rsidR="008476E7" w:rsidRPr="00667219" w:rsidRDefault="008476E7" w:rsidP="008476E7">
            <w:pPr>
              <w:rPr>
                <w:sz w:val="18"/>
                <w:szCs w:val="18"/>
              </w:rPr>
            </w:pPr>
            <w:r w:rsidRPr="00667219">
              <w:rPr>
                <w:color w:val="7030A0"/>
                <w:sz w:val="18"/>
                <w:szCs w:val="18"/>
              </w:rPr>
              <w:t xml:space="preserve">Vocab- habitat, woodland, ocean, desert, rainforest, tundra. </w:t>
            </w:r>
          </w:p>
          <w:p w14:paraId="46488559" w14:textId="77777777" w:rsidR="008476E7" w:rsidRPr="00667219" w:rsidRDefault="008476E7" w:rsidP="008476E7">
            <w:pPr>
              <w:rPr>
                <w:sz w:val="18"/>
                <w:szCs w:val="18"/>
                <w:highlight w:val="yellow"/>
              </w:rPr>
            </w:pPr>
          </w:p>
        </w:tc>
        <w:tc>
          <w:tcPr>
            <w:tcW w:w="2236" w:type="dxa"/>
          </w:tcPr>
          <w:p w14:paraId="67307E19" w14:textId="77777777" w:rsidR="008476E7" w:rsidRPr="00EE65DD" w:rsidRDefault="008476E7" w:rsidP="008476E7">
            <w:pPr>
              <w:rPr>
                <w:color w:val="4472C4" w:themeColor="accent5"/>
                <w:sz w:val="18"/>
                <w:szCs w:val="18"/>
              </w:rPr>
            </w:pPr>
            <w:r w:rsidRPr="00EE65DD">
              <w:rPr>
                <w:color w:val="4472C4" w:themeColor="accent5"/>
                <w:sz w:val="18"/>
                <w:szCs w:val="18"/>
              </w:rPr>
              <w:lastRenderedPageBreak/>
              <w:t xml:space="preserve">Children talk about what they can see and habitats they know using visual stimulus. </w:t>
            </w:r>
            <w:r>
              <w:rPr>
                <w:color w:val="4472C4" w:themeColor="accent5"/>
                <w:sz w:val="18"/>
                <w:szCs w:val="18"/>
              </w:rPr>
              <w:t xml:space="preserve">Children can name some features of the habitats. </w:t>
            </w:r>
          </w:p>
          <w:p w14:paraId="4A626BF5" w14:textId="77777777" w:rsidR="008476E7" w:rsidRPr="00667219" w:rsidRDefault="008476E7" w:rsidP="008476E7">
            <w:pPr>
              <w:rPr>
                <w:sz w:val="18"/>
                <w:szCs w:val="18"/>
                <w:highlight w:val="yellow"/>
              </w:rPr>
            </w:pPr>
          </w:p>
          <w:p w14:paraId="40631267" w14:textId="77777777" w:rsidR="008476E7" w:rsidRPr="00DC7AA5" w:rsidRDefault="008476E7" w:rsidP="008476E7">
            <w:pPr>
              <w:rPr>
                <w:sz w:val="18"/>
                <w:szCs w:val="18"/>
              </w:rPr>
            </w:pPr>
            <w:r w:rsidRPr="00DC7AA5">
              <w:rPr>
                <w:sz w:val="18"/>
                <w:szCs w:val="18"/>
              </w:rPr>
              <w:t>Children explore and talk about different habitats, identifying some of their key features. They begin to ask questions about habitats and discuss which animals might live in different environments.</w:t>
            </w:r>
          </w:p>
          <w:p w14:paraId="33C5C027" w14:textId="77777777" w:rsidR="008476E7" w:rsidRPr="00DC7AA5" w:rsidRDefault="008476E7" w:rsidP="008476E7">
            <w:pPr>
              <w:rPr>
                <w:sz w:val="18"/>
                <w:szCs w:val="18"/>
              </w:rPr>
            </w:pPr>
          </w:p>
          <w:p w14:paraId="446974A1" w14:textId="77777777" w:rsidR="008476E7" w:rsidRPr="00DC7AA5" w:rsidRDefault="008476E7" w:rsidP="008476E7">
            <w:pPr>
              <w:rPr>
                <w:sz w:val="18"/>
                <w:szCs w:val="18"/>
              </w:rPr>
            </w:pPr>
            <w:r w:rsidRPr="00DC7AA5">
              <w:rPr>
                <w:sz w:val="18"/>
                <w:szCs w:val="18"/>
              </w:rPr>
              <w:t xml:space="preserve">Children notice and talk about the daily weather and seasonal changes in the environment. They discuss how weather affects what people wear </w:t>
            </w:r>
            <w:r w:rsidRPr="00DC7AA5">
              <w:rPr>
                <w:sz w:val="18"/>
                <w:szCs w:val="18"/>
              </w:rPr>
              <w:lastRenderedPageBreak/>
              <w:t>and what they need when going outside.</w:t>
            </w:r>
          </w:p>
          <w:p w14:paraId="1CAC23E0" w14:textId="77777777" w:rsidR="008476E7" w:rsidRPr="00DC7AA5" w:rsidRDefault="008476E7" w:rsidP="008476E7">
            <w:pPr>
              <w:rPr>
                <w:sz w:val="18"/>
                <w:szCs w:val="18"/>
              </w:rPr>
            </w:pPr>
          </w:p>
          <w:p w14:paraId="6544A82B" w14:textId="12E9049F" w:rsidR="008476E7" w:rsidRDefault="008476E7" w:rsidP="008476E7">
            <w:pPr>
              <w:rPr>
                <w:sz w:val="18"/>
                <w:szCs w:val="18"/>
              </w:rPr>
            </w:pPr>
            <w:r w:rsidRPr="00DC7AA5">
              <w:rPr>
                <w:sz w:val="18"/>
                <w:szCs w:val="18"/>
              </w:rPr>
              <w:t>Children observe and describe changes in the natural world, such as buds appearing on trees, leaves growing and flowers beginning to bloom. They use their observations to talk about how living things change over time.</w:t>
            </w:r>
            <w:r w:rsidRPr="0084563B">
              <w:rPr>
                <w:sz w:val="18"/>
                <w:szCs w:val="18"/>
              </w:rPr>
              <w:t>.</w:t>
            </w:r>
          </w:p>
          <w:p w14:paraId="15F45363" w14:textId="77777777" w:rsidR="008476E7" w:rsidRPr="00667219" w:rsidRDefault="008476E7" w:rsidP="008476E7">
            <w:pPr>
              <w:rPr>
                <w:color w:val="4472C4" w:themeColor="accent5"/>
                <w:sz w:val="18"/>
                <w:szCs w:val="18"/>
                <w:highlight w:val="yellow"/>
              </w:rPr>
            </w:pPr>
          </w:p>
          <w:p w14:paraId="592FC7AB" w14:textId="77777777" w:rsidR="008476E7" w:rsidRPr="00667219" w:rsidRDefault="008476E7" w:rsidP="008476E7">
            <w:pPr>
              <w:rPr>
                <w:sz w:val="18"/>
                <w:szCs w:val="18"/>
              </w:rPr>
            </w:pPr>
            <w:r w:rsidRPr="00667219">
              <w:rPr>
                <w:color w:val="7030A0"/>
                <w:sz w:val="18"/>
                <w:szCs w:val="18"/>
              </w:rPr>
              <w:t xml:space="preserve">Vocab- habitat, woodland, ocean, desert, rainforest, tundra. </w:t>
            </w:r>
          </w:p>
          <w:p w14:paraId="190BC8A2" w14:textId="77777777" w:rsidR="008476E7" w:rsidRPr="00667219" w:rsidRDefault="008476E7" w:rsidP="008476E7">
            <w:pPr>
              <w:rPr>
                <w:sz w:val="18"/>
                <w:szCs w:val="18"/>
                <w:highlight w:val="yellow"/>
              </w:rPr>
            </w:pPr>
          </w:p>
        </w:tc>
        <w:tc>
          <w:tcPr>
            <w:tcW w:w="2236" w:type="dxa"/>
          </w:tcPr>
          <w:p w14:paraId="741CBCB3" w14:textId="77777777" w:rsidR="008476E7" w:rsidRPr="00667219" w:rsidRDefault="008476E7" w:rsidP="008476E7">
            <w:pPr>
              <w:rPr>
                <w:rFonts w:eastAsiaTheme="majorEastAsia" w:cstheme="minorHAnsi"/>
                <w:color w:val="ED7D31" w:themeColor="accent2"/>
                <w:sz w:val="18"/>
                <w:szCs w:val="18"/>
                <w:highlight w:val="yellow"/>
              </w:rPr>
            </w:pPr>
            <w:r w:rsidRPr="00EE65DD">
              <w:rPr>
                <w:rFonts w:eastAsiaTheme="majorEastAsia" w:cstheme="minorHAnsi"/>
                <w:color w:val="ED7D31" w:themeColor="accent2"/>
                <w:sz w:val="18"/>
                <w:szCs w:val="18"/>
              </w:rPr>
              <w:lastRenderedPageBreak/>
              <w:t xml:space="preserve">Children recall experiences from their past linking to </w:t>
            </w:r>
            <w:r>
              <w:rPr>
                <w:rFonts w:eastAsiaTheme="majorEastAsia" w:cstheme="minorHAnsi"/>
                <w:color w:val="ED7D31" w:themeColor="accent2"/>
                <w:sz w:val="18"/>
                <w:szCs w:val="18"/>
              </w:rPr>
              <w:t xml:space="preserve">places they have visited, or things they have seen/watched. Children can compare similarities with other children.  </w:t>
            </w:r>
          </w:p>
          <w:p w14:paraId="0D8014AB" w14:textId="77777777" w:rsidR="008476E7" w:rsidRPr="00667219" w:rsidRDefault="008476E7" w:rsidP="008476E7">
            <w:pPr>
              <w:rPr>
                <w:sz w:val="18"/>
                <w:szCs w:val="18"/>
                <w:highlight w:val="yellow"/>
              </w:rPr>
            </w:pPr>
          </w:p>
          <w:p w14:paraId="05A59E7E" w14:textId="77777777" w:rsidR="008476E7" w:rsidRPr="00EE65DD" w:rsidRDefault="008476E7" w:rsidP="008476E7">
            <w:pPr>
              <w:rPr>
                <w:color w:val="4472C4" w:themeColor="accent5"/>
                <w:sz w:val="18"/>
                <w:szCs w:val="18"/>
              </w:rPr>
            </w:pPr>
            <w:r w:rsidRPr="00EE65DD">
              <w:rPr>
                <w:color w:val="4472C4" w:themeColor="accent5"/>
                <w:sz w:val="18"/>
                <w:szCs w:val="18"/>
              </w:rPr>
              <w:t xml:space="preserve">Children talk about different habitats and know the name for some of them. </w:t>
            </w:r>
            <w:r>
              <w:rPr>
                <w:color w:val="4472C4" w:themeColor="accent5"/>
                <w:sz w:val="18"/>
                <w:szCs w:val="18"/>
              </w:rPr>
              <w:t xml:space="preserve">Children can discuss transport and how you may get somewhere. </w:t>
            </w:r>
          </w:p>
          <w:p w14:paraId="3DBE0E5B" w14:textId="77777777" w:rsidR="008476E7" w:rsidRDefault="008476E7" w:rsidP="008476E7">
            <w:pPr>
              <w:rPr>
                <w:color w:val="70AD47" w:themeColor="accent6"/>
                <w:sz w:val="18"/>
                <w:szCs w:val="18"/>
                <w:highlight w:val="yellow"/>
              </w:rPr>
            </w:pPr>
          </w:p>
          <w:p w14:paraId="2056FEB8" w14:textId="77777777" w:rsidR="008476E7" w:rsidRPr="00DC7AA5" w:rsidRDefault="008476E7" w:rsidP="008476E7">
            <w:pPr>
              <w:rPr>
                <w:sz w:val="18"/>
                <w:szCs w:val="18"/>
              </w:rPr>
            </w:pPr>
            <w:r w:rsidRPr="00DC7AA5">
              <w:rPr>
                <w:sz w:val="18"/>
                <w:szCs w:val="18"/>
              </w:rPr>
              <w:t xml:space="preserve">Children explore different habitats and places around the world and talk about how they might travel to them using different forms of transport. They begin to recognise and name a </w:t>
            </w:r>
            <w:r w:rsidRPr="00DC7AA5">
              <w:rPr>
                <w:sz w:val="18"/>
                <w:szCs w:val="18"/>
              </w:rPr>
              <w:lastRenderedPageBreak/>
              <w:t>range of animals, including foxes, sharks, lizards, frogs, magpies, caterpillars and penguins, and match them to the habitats where they live.</w:t>
            </w:r>
          </w:p>
          <w:p w14:paraId="44769A55" w14:textId="77777777" w:rsidR="008476E7" w:rsidRPr="00DC7AA5" w:rsidRDefault="008476E7" w:rsidP="008476E7">
            <w:pPr>
              <w:rPr>
                <w:sz w:val="18"/>
                <w:szCs w:val="18"/>
              </w:rPr>
            </w:pPr>
          </w:p>
          <w:p w14:paraId="150B7F48" w14:textId="77777777" w:rsidR="008476E7" w:rsidRPr="00DC7AA5" w:rsidRDefault="008476E7" w:rsidP="008476E7">
            <w:pPr>
              <w:rPr>
                <w:sz w:val="18"/>
                <w:szCs w:val="18"/>
              </w:rPr>
            </w:pPr>
            <w:r w:rsidRPr="00DC7AA5">
              <w:rPr>
                <w:sz w:val="18"/>
                <w:szCs w:val="18"/>
              </w:rPr>
              <w:t>Children notice and talk about the daily weather and seasonal changes in the environment. They discuss how weather affects what people wear and what they need when going outside.</w:t>
            </w:r>
          </w:p>
          <w:p w14:paraId="751E9CCF" w14:textId="77777777" w:rsidR="008476E7" w:rsidRPr="00DC7AA5" w:rsidRDefault="008476E7" w:rsidP="008476E7">
            <w:pPr>
              <w:rPr>
                <w:sz w:val="18"/>
                <w:szCs w:val="18"/>
              </w:rPr>
            </w:pPr>
          </w:p>
          <w:p w14:paraId="6C4CAE1E" w14:textId="32729F1F" w:rsidR="008476E7" w:rsidRPr="00667219" w:rsidRDefault="008476E7" w:rsidP="008476E7">
            <w:pPr>
              <w:rPr>
                <w:color w:val="4472C4" w:themeColor="accent5"/>
                <w:sz w:val="18"/>
                <w:szCs w:val="18"/>
                <w:highlight w:val="yellow"/>
              </w:rPr>
            </w:pPr>
            <w:r w:rsidRPr="00DC7AA5">
              <w:rPr>
                <w:sz w:val="18"/>
                <w:szCs w:val="18"/>
              </w:rPr>
              <w:t>Children observe and describe changes in the natural world, such as buds appearing on trees, leaves growing and flowers beginning to bloom. They use their observations to talk about how living things change over time.</w:t>
            </w:r>
          </w:p>
          <w:p w14:paraId="54C0B028" w14:textId="77777777" w:rsidR="008476E7" w:rsidRPr="00667219" w:rsidRDefault="008476E7" w:rsidP="008476E7">
            <w:pPr>
              <w:rPr>
                <w:sz w:val="18"/>
                <w:szCs w:val="18"/>
                <w:highlight w:val="yellow"/>
              </w:rPr>
            </w:pPr>
            <w:r w:rsidRPr="00EE65DD">
              <w:rPr>
                <w:color w:val="7030A0"/>
                <w:sz w:val="18"/>
                <w:szCs w:val="18"/>
              </w:rPr>
              <w:t>Vocab- fox, shark, lizard, frog, magpie, caterpillar, penguin</w:t>
            </w:r>
          </w:p>
        </w:tc>
        <w:tc>
          <w:tcPr>
            <w:tcW w:w="2237" w:type="dxa"/>
          </w:tcPr>
          <w:p w14:paraId="7F32C0B9" w14:textId="77777777" w:rsidR="008476E7" w:rsidRPr="0084563B" w:rsidRDefault="008476E7" w:rsidP="008476E7">
            <w:pPr>
              <w:rPr>
                <w:rFonts w:eastAsiaTheme="majorEastAsia" w:cstheme="minorHAnsi"/>
                <w:b/>
                <w:sz w:val="20"/>
                <w:szCs w:val="20"/>
              </w:rPr>
            </w:pPr>
            <w:r w:rsidRPr="0084563B">
              <w:rPr>
                <w:rFonts w:eastAsiaTheme="majorEastAsia" w:cstheme="minorHAnsi"/>
                <w:b/>
                <w:sz w:val="20"/>
                <w:szCs w:val="20"/>
              </w:rPr>
              <w:lastRenderedPageBreak/>
              <w:t xml:space="preserve">Children talk about events from their past, places they have visited and transport they used to get there. </w:t>
            </w:r>
          </w:p>
          <w:p w14:paraId="59188360" w14:textId="77777777" w:rsidR="008476E7" w:rsidRPr="0084563B" w:rsidRDefault="008476E7" w:rsidP="008476E7">
            <w:pPr>
              <w:rPr>
                <w:rFonts w:eastAsiaTheme="majorEastAsia" w:cstheme="minorHAnsi"/>
                <w:b/>
                <w:sz w:val="20"/>
                <w:szCs w:val="20"/>
              </w:rPr>
            </w:pPr>
          </w:p>
          <w:p w14:paraId="1C74D19E" w14:textId="77777777" w:rsidR="008476E7" w:rsidRPr="0084563B" w:rsidRDefault="008476E7" w:rsidP="008476E7">
            <w:pPr>
              <w:rPr>
                <w:rFonts w:eastAsiaTheme="majorEastAsia" w:cstheme="minorHAnsi"/>
                <w:b/>
                <w:sz w:val="20"/>
                <w:szCs w:val="20"/>
              </w:rPr>
            </w:pPr>
            <w:r w:rsidRPr="0084563B">
              <w:rPr>
                <w:rFonts w:eastAsiaTheme="majorEastAsia" w:cstheme="minorHAnsi"/>
                <w:b/>
                <w:sz w:val="20"/>
                <w:szCs w:val="20"/>
              </w:rPr>
              <w:t xml:space="preserve">Children start to understand ‘similarity’ with others experiences. </w:t>
            </w:r>
          </w:p>
          <w:p w14:paraId="489A68C6" w14:textId="77777777" w:rsidR="008476E7" w:rsidRPr="0084563B" w:rsidRDefault="008476E7" w:rsidP="008476E7">
            <w:pPr>
              <w:rPr>
                <w:rFonts w:eastAsiaTheme="majorEastAsia" w:cstheme="minorHAnsi"/>
                <w:b/>
                <w:sz w:val="20"/>
                <w:szCs w:val="20"/>
              </w:rPr>
            </w:pPr>
          </w:p>
          <w:p w14:paraId="66B24D9E" w14:textId="77777777" w:rsidR="008476E7" w:rsidRPr="0084563B" w:rsidRDefault="008476E7" w:rsidP="008476E7">
            <w:pPr>
              <w:rPr>
                <w:rFonts w:eastAsiaTheme="majorEastAsia" w:cstheme="minorHAnsi"/>
                <w:b/>
                <w:sz w:val="20"/>
                <w:szCs w:val="20"/>
              </w:rPr>
            </w:pPr>
            <w:r w:rsidRPr="0084563B">
              <w:rPr>
                <w:rFonts w:eastAsiaTheme="majorEastAsia" w:cstheme="minorHAnsi"/>
                <w:b/>
                <w:sz w:val="20"/>
                <w:szCs w:val="20"/>
              </w:rPr>
              <w:t xml:space="preserve"> </w:t>
            </w:r>
          </w:p>
          <w:p w14:paraId="6158907F" w14:textId="77777777" w:rsidR="008476E7" w:rsidRPr="00B81F65" w:rsidRDefault="008476E7" w:rsidP="008476E7">
            <w:pPr>
              <w:rPr>
                <w:rFonts w:eastAsiaTheme="majorEastAsia" w:cstheme="minorHAnsi"/>
                <w:sz w:val="20"/>
                <w:szCs w:val="20"/>
                <w:highlight w:val="yellow"/>
              </w:rPr>
            </w:pPr>
            <w:r w:rsidRPr="0084563B">
              <w:rPr>
                <w:rFonts w:eastAsiaTheme="majorEastAsia" w:cstheme="minorHAnsi"/>
                <w:b/>
                <w:sz w:val="20"/>
                <w:szCs w:val="20"/>
              </w:rPr>
              <w:t>Children show some understanding of difference in trees and habitats.</w:t>
            </w:r>
          </w:p>
        </w:tc>
      </w:tr>
      <w:tr w:rsidR="008476E7" w14:paraId="613C4692" w14:textId="77777777" w:rsidTr="006E52F6">
        <w:trPr>
          <w:trHeight w:val="864"/>
        </w:trPr>
        <w:tc>
          <w:tcPr>
            <w:tcW w:w="2459" w:type="dxa"/>
            <w:vMerge/>
          </w:tcPr>
          <w:p w14:paraId="7331080A" w14:textId="77777777" w:rsidR="008476E7" w:rsidRPr="009D472D" w:rsidRDefault="008476E7" w:rsidP="008476E7">
            <w:pPr>
              <w:rPr>
                <w:b/>
                <w:u w:val="single"/>
              </w:rPr>
            </w:pPr>
          </w:p>
        </w:tc>
        <w:tc>
          <w:tcPr>
            <w:tcW w:w="2236" w:type="dxa"/>
          </w:tcPr>
          <w:p w14:paraId="3B0E60CB" w14:textId="77777777" w:rsidR="008476E7" w:rsidRDefault="008476E7" w:rsidP="008476E7">
            <w:pPr>
              <w:rPr>
                <w:color w:val="C00000"/>
                <w:sz w:val="18"/>
                <w:szCs w:val="18"/>
              </w:rPr>
            </w:pPr>
            <w:r>
              <w:rPr>
                <w:color w:val="C00000"/>
                <w:sz w:val="18"/>
                <w:szCs w:val="18"/>
              </w:rPr>
              <w:t xml:space="preserve">Children begin to know that the bible is a special book for Christians. Children listen to the first part of the Easter story Palm Sunday. </w:t>
            </w:r>
          </w:p>
          <w:p w14:paraId="31A41AA6" w14:textId="77777777" w:rsidR="008476E7" w:rsidRDefault="008476E7" w:rsidP="008476E7">
            <w:pPr>
              <w:rPr>
                <w:color w:val="C00000"/>
                <w:sz w:val="18"/>
                <w:szCs w:val="18"/>
              </w:rPr>
            </w:pPr>
          </w:p>
          <w:p w14:paraId="7F9F100B" w14:textId="77777777" w:rsidR="008476E7" w:rsidRDefault="008476E7" w:rsidP="008476E7">
            <w:pPr>
              <w:rPr>
                <w:color w:val="C00000"/>
                <w:sz w:val="18"/>
                <w:szCs w:val="18"/>
              </w:rPr>
            </w:pPr>
            <w:r>
              <w:rPr>
                <w:color w:val="C00000"/>
                <w:sz w:val="18"/>
                <w:szCs w:val="18"/>
              </w:rPr>
              <w:t xml:space="preserve">Children use the word ‘Hosanna’ and begin to recognise it means Jesus is the saviour. </w:t>
            </w:r>
          </w:p>
          <w:p w14:paraId="1437699D" w14:textId="77777777" w:rsidR="008476E7" w:rsidRDefault="008476E7" w:rsidP="008476E7">
            <w:pPr>
              <w:rPr>
                <w:color w:val="C00000"/>
                <w:sz w:val="18"/>
                <w:szCs w:val="18"/>
              </w:rPr>
            </w:pPr>
          </w:p>
          <w:p w14:paraId="2CDB6A01" w14:textId="77777777" w:rsidR="008476E7" w:rsidRDefault="008476E7" w:rsidP="008476E7">
            <w:pPr>
              <w:rPr>
                <w:color w:val="C00000"/>
                <w:sz w:val="18"/>
                <w:szCs w:val="18"/>
              </w:rPr>
            </w:pPr>
            <w:r>
              <w:rPr>
                <w:color w:val="C00000"/>
                <w:sz w:val="18"/>
                <w:szCs w:val="18"/>
              </w:rPr>
              <w:t xml:space="preserve">Children decorate palm leaves with tissue paper and some will write the word Hosanna. </w:t>
            </w:r>
          </w:p>
          <w:p w14:paraId="787E6427" w14:textId="77777777" w:rsidR="008476E7" w:rsidRDefault="008476E7" w:rsidP="008476E7">
            <w:pPr>
              <w:rPr>
                <w:color w:val="C00000"/>
                <w:sz w:val="18"/>
                <w:szCs w:val="18"/>
              </w:rPr>
            </w:pPr>
          </w:p>
          <w:p w14:paraId="23D52A6D" w14:textId="77777777" w:rsidR="008476E7" w:rsidRDefault="008476E7" w:rsidP="008476E7">
            <w:pPr>
              <w:rPr>
                <w:color w:val="C00000"/>
                <w:sz w:val="18"/>
                <w:szCs w:val="18"/>
              </w:rPr>
            </w:pPr>
          </w:p>
          <w:p w14:paraId="43C94D9F" w14:textId="77777777" w:rsidR="008476E7" w:rsidRPr="00B50E91" w:rsidRDefault="008476E7" w:rsidP="008476E7">
            <w:pPr>
              <w:rPr>
                <w:color w:val="7030A0"/>
                <w:sz w:val="18"/>
                <w:szCs w:val="18"/>
              </w:rPr>
            </w:pPr>
            <w:r w:rsidRPr="00B50E91">
              <w:rPr>
                <w:color w:val="7030A0"/>
                <w:sz w:val="18"/>
                <w:szCs w:val="18"/>
              </w:rPr>
              <w:t xml:space="preserve">Vocab – </w:t>
            </w:r>
            <w:r w:rsidRPr="00FE1E11">
              <w:rPr>
                <w:color w:val="7030A0"/>
                <w:sz w:val="18"/>
                <w:szCs w:val="18"/>
              </w:rPr>
              <w:t>JESUS</w:t>
            </w:r>
            <w:r>
              <w:rPr>
                <w:color w:val="7030A0"/>
                <w:sz w:val="18"/>
                <w:szCs w:val="18"/>
              </w:rPr>
              <w:t>, G</w:t>
            </w:r>
            <w:r w:rsidRPr="00FE1E11">
              <w:rPr>
                <w:color w:val="7030A0"/>
                <w:sz w:val="18"/>
                <w:szCs w:val="18"/>
              </w:rPr>
              <w:t>OD</w:t>
            </w:r>
            <w:r>
              <w:rPr>
                <w:color w:val="7030A0"/>
                <w:sz w:val="18"/>
                <w:szCs w:val="18"/>
              </w:rPr>
              <w:t xml:space="preserve">, </w:t>
            </w:r>
            <w:r w:rsidRPr="00FE1E11">
              <w:rPr>
                <w:color w:val="7030A0"/>
                <w:sz w:val="18"/>
                <w:szCs w:val="18"/>
              </w:rPr>
              <w:t>SALVATION</w:t>
            </w:r>
            <w:r>
              <w:rPr>
                <w:color w:val="7030A0"/>
                <w:sz w:val="18"/>
                <w:szCs w:val="18"/>
              </w:rPr>
              <w:t>, E</w:t>
            </w:r>
            <w:r w:rsidRPr="00FE1E11">
              <w:rPr>
                <w:color w:val="7030A0"/>
                <w:sz w:val="18"/>
                <w:szCs w:val="18"/>
              </w:rPr>
              <w:t>ASTER</w:t>
            </w:r>
            <w:r>
              <w:rPr>
                <w:color w:val="7030A0"/>
                <w:sz w:val="18"/>
                <w:szCs w:val="18"/>
              </w:rPr>
              <w:t xml:space="preserve">,  </w:t>
            </w:r>
            <w:r w:rsidRPr="00FE1E11">
              <w:rPr>
                <w:color w:val="7030A0"/>
                <w:sz w:val="18"/>
                <w:szCs w:val="18"/>
              </w:rPr>
              <w:t>HOSANNA</w:t>
            </w:r>
            <w:r>
              <w:rPr>
                <w:color w:val="7030A0"/>
                <w:sz w:val="18"/>
                <w:szCs w:val="18"/>
              </w:rPr>
              <w:t xml:space="preserve">, </w:t>
            </w:r>
            <w:r w:rsidRPr="00FE1E11">
              <w:rPr>
                <w:color w:val="7030A0"/>
                <w:sz w:val="18"/>
                <w:szCs w:val="18"/>
              </w:rPr>
              <w:t>PALM</w:t>
            </w:r>
            <w:r>
              <w:rPr>
                <w:color w:val="7030A0"/>
                <w:sz w:val="18"/>
                <w:szCs w:val="18"/>
              </w:rPr>
              <w:t xml:space="preserve">, GOOD </w:t>
            </w:r>
            <w:r>
              <w:rPr>
                <w:color w:val="7030A0"/>
                <w:sz w:val="18"/>
                <w:szCs w:val="18"/>
              </w:rPr>
              <w:lastRenderedPageBreak/>
              <w:t xml:space="preserve">FRIDAY, </w:t>
            </w:r>
            <w:r w:rsidRPr="00FE1E11">
              <w:rPr>
                <w:color w:val="7030A0"/>
                <w:sz w:val="18"/>
                <w:szCs w:val="18"/>
              </w:rPr>
              <w:t>DONKEY</w:t>
            </w:r>
            <w:r>
              <w:rPr>
                <w:color w:val="7030A0"/>
                <w:sz w:val="18"/>
                <w:szCs w:val="18"/>
              </w:rPr>
              <w:t xml:space="preserve">, SUNDAY, </w:t>
            </w:r>
            <w:r w:rsidRPr="00FE1E11">
              <w:rPr>
                <w:color w:val="7030A0"/>
                <w:sz w:val="18"/>
                <w:szCs w:val="18"/>
              </w:rPr>
              <w:t>DISCIPLES</w:t>
            </w:r>
          </w:p>
          <w:p w14:paraId="1CB3A52E" w14:textId="77777777" w:rsidR="008476E7" w:rsidRDefault="008476E7" w:rsidP="008476E7">
            <w:pPr>
              <w:rPr>
                <w:color w:val="7030A0"/>
                <w:sz w:val="18"/>
                <w:szCs w:val="18"/>
              </w:rPr>
            </w:pPr>
          </w:p>
          <w:p w14:paraId="32D49613" w14:textId="77777777" w:rsidR="008476E7" w:rsidRDefault="008476E7" w:rsidP="008476E7">
            <w:pPr>
              <w:rPr>
                <w:color w:val="7030A0"/>
                <w:sz w:val="18"/>
                <w:szCs w:val="18"/>
              </w:rPr>
            </w:pPr>
          </w:p>
          <w:p w14:paraId="208E31DE" w14:textId="77777777" w:rsidR="008476E7" w:rsidRPr="009D472D" w:rsidRDefault="008476E7" w:rsidP="008476E7">
            <w:pPr>
              <w:rPr>
                <w:color w:val="ED7D31" w:themeColor="accent2"/>
                <w:sz w:val="18"/>
                <w:szCs w:val="18"/>
              </w:rPr>
            </w:pPr>
          </w:p>
        </w:tc>
        <w:tc>
          <w:tcPr>
            <w:tcW w:w="2236" w:type="dxa"/>
            <w:gridSpan w:val="2"/>
          </w:tcPr>
          <w:p w14:paraId="0A1BD8C2" w14:textId="77777777" w:rsidR="008476E7" w:rsidRDefault="008476E7" w:rsidP="008476E7">
            <w:pPr>
              <w:rPr>
                <w:color w:val="C00000"/>
                <w:sz w:val="18"/>
                <w:szCs w:val="18"/>
              </w:rPr>
            </w:pPr>
            <w:r>
              <w:rPr>
                <w:color w:val="C00000"/>
                <w:sz w:val="18"/>
                <w:szCs w:val="18"/>
              </w:rPr>
              <w:lastRenderedPageBreak/>
              <w:t xml:space="preserve">Children recall information about Palm Sunday and the word ‘Hosanna’. </w:t>
            </w:r>
          </w:p>
          <w:p w14:paraId="69574C69" w14:textId="77777777" w:rsidR="008476E7" w:rsidRDefault="008476E7" w:rsidP="008476E7">
            <w:pPr>
              <w:rPr>
                <w:color w:val="C00000"/>
                <w:sz w:val="18"/>
                <w:szCs w:val="18"/>
              </w:rPr>
            </w:pPr>
            <w:r>
              <w:rPr>
                <w:color w:val="C00000"/>
                <w:sz w:val="18"/>
                <w:szCs w:val="18"/>
              </w:rPr>
              <w:t xml:space="preserve">Children discuss the symbol of the cross and difference in some crosses e.g. El Salvador. </w:t>
            </w:r>
          </w:p>
          <w:p w14:paraId="551B525A" w14:textId="77777777" w:rsidR="008476E7" w:rsidRDefault="008476E7" w:rsidP="008476E7">
            <w:pPr>
              <w:rPr>
                <w:color w:val="C00000"/>
                <w:sz w:val="18"/>
                <w:szCs w:val="18"/>
              </w:rPr>
            </w:pPr>
          </w:p>
          <w:p w14:paraId="14332A5A" w14:textId="77777777" w:rsidR="008476E7" w:rsidRDefault="008476E7" w:rsidP="008476E7">
            <w:pPr>
              <w:rPr>
                <w:color w:val="C00000"/>
                <w:sz w:val="18"/>
                <w:szCs w:val="18"/>
              </w:rPr>
            </w:pPr>
            <w:r>
              <w:rPr>
                <w:color w:val="C00000"/>
                <w:sz w:val="18"/>
                <w:szCs w:val="18"/>
              </w:rPr>
              <w:t xml:space="preserve">Children design their own El Salvador cross. </w:t>
            </w:r>
          </w:p>
          <w:p w14:paraId="09EC8881" w14:textId="77777777" w:rsidR="008476E7" w:rsidRDefault="008476E7" w:rsidP="008476E7">
            <w:pPr>
              <w:rPr>
                <w:color w:val="C00000"/>
                <w:sz w:val="18"/>
                <w:szCs w:val="18"/>
              </w:rPr>
            </w:pPr>
          </w:p>
          <w:p w14:paraId="523D6D1E" w14:textId="77777777" w:rsidR="008476E7" w:rsidRDefault="008476E7" w:rsidP="008476E7">
            <w:pPr>
              <w:rPr>
                <w:color w:val="C00000"/>
                <w:sz w:val="18"/>
                <w:szCs w:val="18"/>
              </w:rPr>
            </w:pPr>
          </w:p>
          <w:p w14:paraId="198FF0D7" w14:textId="77777777" w:rsidR="008476E7" w:rsidRPr="00B50E91" w:rsidRDefault="008476E7" w:rsidP="008476E7">
            <w:pPr>
              <w:rPr>
                <w:color w:val="7030A0"/>
                <w:sz w:val="18"/>
                <w:szCs w:val="18"/>
              </w:rPr>
            </w:pPr>
            <w:r w:rsidRPr="00B50E91">
              <w:rPr>
                <w:color w:val="7030A0"/>
                <w:sz w:val="18"/>
                <w:szCs w:val="18"/>
              </w:rPr>
              <w:t xml:space="preserve">Vocab – </w:t>
            </w:r>
            <w:r w:rsidRPr="00FE1E11">
              <w:rPr>
                <w:color w:val="7030A0"/>
                <w:sz w:val="18"/>
                <w:szCs w:val="18"/>
              </w:rPr>
              <w:t>JESUS</w:t>
            </w:r>
            <w:r>
              <w:rPr>
                <w:color w:val="7030A0"/>
                <w:sz w:val="18"/>
                <w:szCs w:val="18"/>
              </w:rPr>
              <w:t>, G</w:t>
            </w:r>
            <w:r w:rsidRPr="00FE1E11">
              <w:rPr>
                <w:color w:val="7030A0"/>
                <w:sz w:val="18"/>
                <w:szCs w:val="18"/>
              </w:rPr>
              <w:t>OD</w:t>
            </w:r>
            <w:r>
              <w:rPr>
                <w:color w:val="7030A0"/>
                <w:sz w:val="18"/>
                <w:szCs w:val="18"/>
              </w:rPr>
              <w:t xml:space="preserve">, </w:t>
            </w:r>
            <w:r w:rsidRPr="00FE1E11">
              <w:rPr>
                <w:color w:val="7030A0"/>
                <w:sz w:val="18"/>
                <w:szCs w:val="18"/>
              </w:rPr>
              <w:t>SALVATION</w:t>
            </w:r>
            <w:r>
              <w:rPr>
                <w:color w:val="7030A0"/>
                <w:sz w:val="18"/>
                <w:szCs w:val="18"/>
              </w:rPr>
              <w:t>, E</w:t>
            </w:r>
            <w:r w:rsidRPr="00FE1E11">
              <w:rPr>
                <w:color w:val="7030A0"/>
                <w:sz w:val="18"/>
                <w:szCs w:val="18"/>
              </w:rPr>
              <w:t>ASTER</w:t>
            </w:r>
            <w:r>
              <w:rPr>
                <w:color w:val="7030A0"/>
                <w:sz w:val="18"/>
                <w:szCs w:val="18"/>
              </w:rPr>
              <w:t xml:space="preserve">,  </w:t>
            </w:r>
            <w:r w:rsidRPr="00FE1E11">
              <w:rPr>
                <w:color w:val="7030A0"/>
                <w:sz w:val="18"/>
                <w:szCs w:val="18"/>
              </w:rPr>
              <w:t>HOSANNA</w:t>
            </w:r>
            <w:r>
              <w:rPr>
                <w:color w:val="7030A0"/>
                <w:sz w:val="18"/>
                <w:szCs w:val="18"/>
              </w:rPr>
              <w:t xml:space="preserve">, </w:t>
            </w:r>
            <w:r w:rsidRPr="00FE1E11">
              <w:rPr>
                <w:color w:val="7030A0"/>
                <w:sz w:val="18"/>
                <w:szCs w:val="18"/>
              </w:rPr>
              <w:t>PALM</w:t>
            </w:r>
            <w:r>
              <w:rPr>
                <w:color w:val="7030A0"/>
                <w:sz w:val="18"/>
                <w:szCs w:val="18"/>
              </w:rPr>
              <w:t xml:space="preserve">, GOOD FRIDAY, </w:t>
            </w:r>
            <w:r w:rsidRPr="00FE1E11">
              <w:rPr>
                <w:color w:val="7030A0"/>
                <w:sz w:val="18"/>
                <w:szCs w:val="18"/>
              </w:rPr>
              <w:t>DONKEY</w:t>
            </w:r>
            <w:r>
              <w:rPr>
                <w:color w:val="7030A0"/>
                <w:sz w:val="18"/>
                <w:szCs w:val="18"/>
              </w:rPr>
              <w:t xml:space="preserve">, SUNDAY, </w:t>
            </w:r>
            <w:r w:rsidRPr="00FE1E11">
              <w:rPr>
                <w:color w:val="7030A0"/>
                <w:sz w:val="18"/>
                <w:szCs w:val="18"/>
              </w:rPr>
              <w:t>DISCIPLES</w:t>
            </w:r>
          </w:p>
          <w:p w14:paraId="421732E2" w14:textId="77777777" w:rsidR="008476E7" w:rsidRPr="009D472D" w:rsidRDefault="008476E7" w:rsidP="008476E7">
            <w:pPr>
              <w:rPr>
                <w:color w:val="ED7D31" w:themeColor="accent2"/>
                <w:sz w:val="18"/>
                <w:szCs w:val="18"/>
              </w:rPr>
            </w:pPr>
          </w:p>
        </w:tc>
        <w:tc>
          <w:tcPr>
            <w:tcW w:w="2237" w:type="dxa"/>
          </w:tcPr>
          <w:p w14:paraId="0F07EC95" w14:textId="77777777" w:rsidR="008476E7" w:rsidRDefault="008476E7" w:rsidP="008476E7">
            <w:pPr>
              <w:rPr>
                <w:color w:val="C00000"/>
                <w:sz w:val="18"/>
                <w:szCs w:val="18"/>
              </w:rPr>
            </w:pPr>
            <w:r>
              <w:rPr>
                <w:color w:val="C00000"/>
                <w:sz w:val="18"/>
                <w:szCs w:val="18"/>
              </w:rPr>
              <w:t xml:space="preserve">Children begin to understand what Christians believe – forgiveness if they have done something wrong. </w:t>
            </w:r>
          </w:p>
          <w:p w14:paraId="3E0BD9DC" w14:textId="77777777" w:rsidR="008476E7" w:rsidRDefault="008476E7" w:rsidP="008476E7">
            <w:pPr>
              <w:rPr>
                <w:color w:val="C00000"/>
                <w:sz w:val="18"/>
                <w:szCs w:val="18"/>
              </w:rPr>
            </w:pPr>
            <w:r>
              <w:rPr>
                <w:color w:val="C00000"/>
                <w:sz w:val="18"/>
                <w:szCs w:val="18"/>
              </w:rPr>
              <w:t xml:space="preserve">Children listen to and become familiar with the Easter Story. </w:t>
            </w:r>
          </w:p>
          <w:p w14:paraId="67B19C92" w14:textId="77777777" w:rsidR="008476E7" w:rsidRDefault="008476E7" w:rsidP="008476E7">
            <w:pPr>
              <w:rPr>
                <w:color w:val="C00000"/>
                <w:sz w:val="18"/>
                <w:szCs w:val="18"/>
              </w:rPr>
            </w:pPr>
            <w:r>
              <w:rPr>
                <w:color w:val="C00000"/>
                <w:sz w:val="18"/>
                <w:szCs w:val="18"/>
              </w:rPr>
              <w:t xml:space="preserve">Children understand why a cross is special to Christians. </w:t>
            </w:r>
          </w:p>
          <w:p w14:paraId="23D06A1A" w14:textId="77777777" w:rsidR="008476E7" w:rsidRDefault="008476E7" w:rsidP="008476E7">
            <w:pPr>
              <w:rPr>
                <w:color w:val="C00000"/>
                <w:sz w:val="18"/>
                <w:szCs w:val="18"/>
              </w:rPr>
            </w:pPr>
          </w:p>
          <w:p w14:paraId="0D8331DA" w14:textId="77777777" w:rsidR="008476E7" w:rsidRDefault="008476E7" w:rsidP="008476E7">
            <w:pPr>
              <w:rPr>
                <w:color w:val="C00000"/>
                <w:sz w:val="18"/>
                <w:szCs w:val="18"/>
              </w:rPr>
            </w:pPr>
            <w:r>
              <w:rPr>
                <w:color w:val="C00000"/>
                <w:sz w:val="18"/>
                <w:szCs w:val="18"/>
              </w:rPr>
              <w:t xml:space="preserve">Children construct their own cross. </w:t>
            </w:r>
          </w:p>
          <w:p w14:paraId="7D1C39D4" w14:textId="77777777" w:rsidR="008476E7" w:rsidRDefault="008476E7" w:rsidP="008476E7">
            <w:pPr>
              <w:rPr>
                <w:color w:val="C00000"/>
                <w:sz w:val="18"/>
                <w:szCs w:val="18"/>
              </w:rPr>
            </w:pPr>
          </w:p>
          <w:p w14:paraId="3EE37EB7" w14:textId="77777777" w:rsidR="008476E7" w:rsidRDefault="008476E7" w:rsidP="008476E7">
            <w:pPr>
              <w:rPr>
                <w:color w:val="C00000"/>
                <w:sz w:val="18"/>
                <w:szCs w:val="18"/>
              </w:rPr>
            </w:pPr>
          </w:p>
          <w:p w14:paraId="38810055" w14:textId="77777777" w:rsidR="008476E7" w:rsidRPr="00B50E91" w:rsidRDefault="008476E7" w:rsidP="008476E7">
            <w:pPr>
              <w:rPr>
                <w:color w:val="7030A0"/>
                <w:sz w:val="18"/>
                <w:szCs w:val="18"/>
              </w:rPr>
            </w:pPr>
            <w:r w:rsidRPr="00B50E91">
              <w:rPr>
                <w:color w:val="7030A0"/>
                <w:sz w:val="18"/>
                <w:szCs w:val="18"/>
              </w:rPr>
              <w:t xml:space="preserve">Vocab – </w:t>
            </w:r>
            <w:r w:rsidRPr="00FE1E11">
              <w:rPr>
                <w:color w:val="7030A0"/>
                <w:sz w:val="18"/>
                <w:szCs w:val="18"/>
              </w:rPr>
              <w:t>JESUS</w:t>
            </w:r>
            <w:r>
              <w:rPr>
                <w:color w:val="7030A0"/>
                <w:sz w:val="18"/>
                <w:szCs w:val="18"/>
              </w:rPr>
              <w:t>, G</w:t>
            </w:r>
            <w:r w:rsidRPr="00FE1E11">
              <w:rPr>
                <w:color w:val="7030A0"/>
                <w:sz w:val="18"/>
                <w:szCs w:val="18"/>
              </w:rPr>
              <w:t>OD</w:t>
            </w:r>
            <w:r>
              <w:rPr>
                <w:color w:val="7030A0"/>
                <w:sz w:val="18"/>
                <w:szCs w:val="18"/>
              </w:rPr>
              <w:t xml:space="preserve">, </w:t>
            </w:r>
            <w:r w:rsidRPr="00FE1E11">
              <w:rPr>
                <w:color w:val="7030A0"/>
                <w:sz w:val="18"/>
                <w:szCs w:val="18"/>
              </w:rPr>
              <w:t>SALVATION</w:t>
            </w:r>
            <w:r>
              <w:rPr>
                <w:color w:val="7030A0"/>
                <w:sz w:val="18"/>
                <w:szCs w:val="18"/>
              </w:rPr>
              <w:t>, E</w:t>
            </w:r>
            <w:r w:rsidRPr="00FE1E11">
              <w:rPr>
                <w:color w:val="7030A0"/>
                <w:sz w:val="18"/>
                <w:szCs w:val="18"/>
              </w:rPr>
              <w:t>ASTER</w:t>
            </w:r>
            <w:r>
              <w:rPr>
                <w:color w:val="7030A0"/>
                <w:sz w:val="18"/>
                <w:szCs w:val="18"/>
              </w:rPr>
              <w:t xml:space="preserve">,  </w:t>
            </w:r>
            <w:r w:rsidRPr="00FE1E11">
              <w:rPr>
                <w:color w:val="7030A0"/>
                <w:sz w:val="18"/>
                <w:szCs w:val="18"/>
              </w:rPr>
              <w:t>HOSANNA</w:t>
            </w:r>
            <w:r>
              <w:rPr>
                <w:color w:val="7030A0"/>
                <w:sz w:val="18"/>
                <w:szCs w:val="18"/>
              </w:rPr>
              <w:t xml:space="preserve">, </w:t>
            </w:r>
            <w:r w:rsidRPr="00FE1E11">
              <w:rPr>
                <w:color w:val="7030A0"/>
                <w:sz w:val="18"/>
                <w:szCs w:val="18"/>
              </w:rPr>
              <w:t>PALM</w:t>
            </w:r>
            <w:r>
              <w:rPr>
                <w:color w:val="7030A0"/>
                <w:sz w:val="18"/>
                <w:szCs w:val="18"/>
              </w:rPr>
              <w:t xml:space="preserve">, GOOD FRIDAY, </w:t>
            </w:r>
            <w:r w:rsidRPr="00FE1E11">
              <w:rPr>
                <w:color w:val="7030A0"/>
                <w:sz w:val="18"/>
                <w:szCs w:val="18"/>
              </w:rPr>
              <w:t>DONKEY</w:t>
            </w:r>
            <w:r>
              <w:rPr>
                <w:color w:val="7030A0"/>
                <w:sz w:val="18"/>
                <w:szCs w:val="18"/>
              </w:rPr>
              <w:t xml:space="preserve">, SUNDAY, </w:t>
            </w:r>
            <w:r w:rsidRPr="00FE1E11">
              <w:rPr>
                <w:color w:val="7030A0"/>
                <w:sz w:val="18"/>
                <w:szCs w:val="18"/>
              </w:rPr>
              <w:t>DISCIPLES</w:t>
            </w:r>
          </w:p>
          <w:p w14:paraId="47F68C27" w14:textId="77777777" w:rsidR="008476E7" w:rsidRPr="009D472D" w:rsidRDefault="008476E7" w:rsidP="008476E7">
            <w:pPr>
              <w:rPr>
                <w:color w:val="C00000"/>
                <w:sz w:val="18"/>
                <w:szCs w:val="18"/>
              </w:rPr>
            </w:pPr>
          </w:p>
        </w:tc>
        <w:tc>
          <w:tcPr>
            <w:tcW w:w="2236" w:type="dxa"/>
          </w:tcPr>
          <w:p w14:paraId="586B94C0" w14:textId="77777777" w:rsidR="008476E7" w:rsidRDefault="008476E7" w:rsidP="008476E7">
            <w:pPr>
              <w:rPr>
                <w:color w:val="C00000"/>
                <w:sz w:val="18"/>
                <w:szCs w:val="18"/>
              </w:rPr>
            </w:pPr>
            <w:r>
              <w:rPr>
                <w:color w:val="C00000"/>
                <w:sz w:val="18"/>
                <w:szCs w:val="18"/>
              </w:rPr>
              <w:t xml:space="preserve">Children recognise a Christian symbol of Easter – eggs. Children recognise this means new life. </w:t>
            </w:r>
          </w:p>
          <w:p w14:paraId="323668C3" w14:textId="77777777" w:rsidR="008476E7" w:rsidRDefault="008476E7" w:rsidP="008476E7">
            <w:pPr>
              <w:rPr>
                <w:color w:val="C00000"/>
                <w:sz w:val="18"/>
                <w:szCs w:val="18"/>
              </w:rPr>
            </w:pPr>
          </w:p>
          <w:p w14:paraId="6C5DC09A" w14:textId="77777777" w:rsidR="008476E7" w:rsidRDefault="008476E7" w:rsidP="008476E7">
            <w:pPr>
              <w:rPr>
                <w:color w:val="C00000"/>
                <w:sz w:val="18"/>
                <w:szCs w:val="18"/>
              </w:rPr>
            </w:pPr>
            <w:r>
              <w:rPr>
                <w:color w:val="C00000"/>
                <w:sz w:val="18"/>
                <w:szCs w:val="18"/>
              </w:rPr>
              <w:t xml:space="preserve">Children draw and decorate their own egg. </w:t>
            </w:r>
          </w:p>
          <w:p w14:paraId="63B2C3E3" w14:textId="77777777" w:rsidR="008476E7" w:rsidRDefault="008476E7" w:rsidP="008476E7">
            <w:pPr>
              <w:rPr>
                <w:color w:val="C00000"/>
                <w:sz w:val="18"/>
                <w:szCs w:val="18"/>
              </w:rPr>
            </w:pPr>
          </w:p>
          <w:p w14:paraId="5C11C3B0" w14:textId="77777777" w:rsidR="008476E7" w:rsidRPr="00B50E91" w:rsidRDefault="008476E7" w:rsidP="008476E7">
            <w:pPr>
              <w:rPr>
                <w:color w:val="7030A0"/>
                <w:sz w:val="18"/>
                <w:szCs w:val="18"/>
              </w:rPr>
            </w:pPr>
            <w:r w:rsidRPr="00B50E91">
              <w:rPr>
                <w:color w:val="7030A0"/>
                <w:sz w:val="18"/>
                <w:szCs w:val="18"/>
              </w:rPr>
              <w:t xml:space="preserve">Vocab – </w:t>
            </w:r>
            <w:r w:rsidRPr="00FE1E11">
              <w:rPr>
                <w:color w:val="7030A0"/>
                <w:sz w:val="18"/>
                <w:szCs w:val="18"/>
              </w:rPr>
              <w:t>JESUS</w:t>
            </w:r>
            <w:r>
              <w:rPr>
                <w:color w:val="7030A0"/>
                <w:sz w:val="18"/>
                <w:szCs w:val="18"/>
              </w:rPr>
              <w:t>, G</w:t>
            </w:r>
            <w:r w:rsidRPr="00FE1E11">
              <w:rPr>
                <w:color w:val="7030A0"/>
                <w:sz w:val="18"/>
                <w:szCs w:val="18"/>
              </w:rPr>
              <w:t>OD</w:t>
            </w:r>
            <w:r>
              <w:rPr>
                <w:color w:val="7030A0"/>
                <w:sz w:val="18"/>
                <w:szCs w:val="18"/>
              </w:rPr>
              <w:t xml:space="preserve">, </w:t>
            </w:r>
            <w:r w:rsidRPr="00FE1E11">
              <w:rPr>
                <w:color w:val="7030A0"/>
                <w:sz w:val="18"/>
                <w:szCs w:val="18"/>
              </w:rPr>
              <w:t>SALVATION</w:t>
            </w:r>
            <w:r>
              <w:rPr>
                <w:color w:val="7030A0"/>
                <w:sz w:val="18"/>
                <w:szCs w:val="18"/>
              </w:rPr>
              <w:t>, E</w:t>
            </w:r>
            <w:r w:rsidRPr="00FE1E11">
              <w:rPr>
                <w:color w:val="7030A0"/>
                <w:sz w:val="18"/>
                <w:szCs w:val="18"/>
              </w:rPr>
              <w:t>ASTER</w:t>
            </w:r>
            <w:r>
              <w:rPr>
                <w:color w:val="7030A0"/>
                <w:sz w:val="18"/>
                <w:szCs w:val="18"/>
              </w:rPr>
              <w:t xml:space="preserve">,  </w:t>
            </w:r>
            <w:r w:rsidRPr="00FE1E11">
              <w:rPr>
                <w:color w:val="7030A0"/>
                <w:sz w:val="18"/>
                <w:szCs w:val="18"/>
              </w:rPr>
              <w:t>HOSANNA</w:t>
            </w:r>
            <w:r>
              <w:rPr>
                <w:color w:val="7030A0"/>
                <w:sz w:val="18"/>
                <w:szCs w:val="18"/>
              </w:rPr>
              <w:t xml:space="preserve">, </w:t>
            </w:r>
            <w:r w:rsidRPr="00FE1E11">
              <w:rPr>
                <w:color w:val="7030A0"/>
                <w:sz w:val="18"/>
                <w:szCs w:val="18"/>
              </w:rPr>
              <w:t>PALM</w:t>
            </w:r>
            <w:r>
              <w:rPr>
                <w:color w:val="7030A0"/>
                <w:sz w:val="18"/>
                <w:szCs w:val="18"/>
              </w:rPr>
              <w:t xml:space="preserve">, GOOD FRIDAY, </w:t>
            </w:r>
            <w:r w:rsidRPr="00FE1E11">
              <w:rPr>
                <w:color w:val="7030A0"/>
                <w:sz w:val="18"/>
                <w:szCs w:val="18"/>
              </w:rPr>
              <w:t>DONKEY</w:t>
            </w:r>
            <w:r>
              <w:rPr>
                <w:color w:val="7030A0"/>
                <w:sz w:val="18"/>
                <w:szCs w:val="18"/>
              </w:rPr>
              <w:t xml:space="preserve">, SUNDAY, </w:t>
            </w:r>
            <w:r w:rsidRPr="00FE1E11">
              <w:rPr>
                <w:color w:val="7030A0"/>
                <w:sz w:val="18"/>
                <w:szCs w:val="18"/>
              </w:rPr>
              <w:t>DISCIPLES</w:t>
            </w:r>
          </w:p>
          <w:p w14:paraId="308D2A2E" w14:textId="77777777" w:rsidR="008476E7" w:rsidRPr="009D472D" w:rsidRDefault="008476E7" w:rsidP="008476E7">
            <w:pPr>
              <w:rPr>
                <w:color w:val="ED7D31" w:themeColor="accent2"/>
                <w:sz w:val="18"/>
                <w:szCs w:val="18"/>
              </w:rPr>
            </w:pPr>
          </w:p>
        </w:tc>
        <w:tc>
          <w:tcPr>
            <w:tcW w:w="2236" w:type="dxa"/>
          </w:tcPr>
          <w:p w14:paraId="3297E820" w14:textId="77777777" w:rsidR="008476E7" w:rsidRDefault="008476E7" w:rsidP="008476E7">
            <w:pPr>
              <w:rPr>
                <w:color w:val="C00000"/>
                <w:sz w:val="18"/>
                <w:szCs w:val="18"/>
              </w:rPr>
            </w:pPr>
            <w:r>
              <w:rPr>
                <w:color w:val="C00000"/>
                <w:sz w:val="18"/>
                <w:szCs w:val="18"/>
              </w:rPr>
              <w:t xml:space="preserve">Children are beginning to talk about the Easter Story, how it starts on Palm Sunday and ends on Easter Sunday. </w:t>
            </w:r>
          </w:p>
          <w:p w14:paraId="08B0DD0F" w14:textId="77777777" w:rsidR="008476E7" w:rsidRDefault="008476E7" w:rsidP="008476E7">
            <w:pPr>
              <w:rPr>
                <w:color w:val="C00000"/>
                <w:sz w:val="18"/>
                <w:szCs w:val="18"/>
              </w:rPr>
            </w:pPr>
          </w:p>
          <w:p w14:paraId="041D3C3B" w14:textId="77777777" w:rsidR="008476E7" w:rsidRDefault="008476E7" w:rsidP="008476E7">
            <w:pPr>
              <w:rPr>
                <w:color w:val="C00000"/>
                <w:sz w:val="18"/>
                <w:szCs w:val="18"/>
              </w:rPr>
            </w:pPr>
            <w:r>
              <w:rPr>
                <w:color w:val="C00000"/>
                <w:sz w:val="18"/>
                <w:szCs w:val="18"/>
              </w:rPr>
              <w:t xml:space="preserve">Children can give reasons why Easter is special for Christians. </w:t>
            </w:r>
          </w:p>
          <w:p w14:paraId="709C4440" w14:textId="77777777" w:rsidR="008476E7" w:rsidRDefault="008476E7" w:rsidP="008476E7">
            <w:pPr>
              <w:rPr>
                <w:color w:val="C00000"/>
                <w:sz w:val="18"/>
                <w:szCs w:val="18"/>
              </w:rPr>
            </w:pPr>
            <w:r>
              <w:rPr>
                <w:color w:val="C00000"/>
                <w:sz w:val="18"/>
                <w:szCs w:val="18"/>
              </w:rPr>
              <w:t xml:space="preserve">Children make an easter decoration. </w:t>
            </w:r>
          </w:p>
          <w:p w14:paraId="35F33A85" w14:textId="77777777" w:rsidR="008476E7" w:rsidRDefault="008476E7" w:rsidP="008476E7">
            <w:pPr>
              <w:rPr>
                <w:color w:val="C00000"/>
                <w:sz w:val="18"/>
                <w:szCs w:val="18"/>
              </w:rPr>
            </w:pPr>
          </w:p>
          <w:p w14:paraId="05F4D389" w14:textId="187ADA4E" w:rsidR="008476E7" w:rsidRDefault="008476E7" w:rsidP="008476E7">
            <w:pPr>
              <w:rPr>
                <w:color w:val="C00000"/>
                <w:sz w:val="18"/>
                <w:szCs w:val="18"/>
              </w:rPr>
            </w:pPr>
            <w:r w:rsidRPr="00A229E3">
              <w:rPr>
                <w:color w:val="C00000"/>
                <w:sz w:val="18"/>
                <w:szCs w:val="18"/>
              </w:rPr>
              <w:t xml:space="preserve">Children talk about celebrations that are important to them and their families. They begin to understand that not everyone celebrates the same events and that people may celebrate in different ways. Children share their own </w:t>
            </w:r>
            <w:r w:rsidRPr="00A229E3">
              <w:rPr>
                <w:color w:val="C00000"/>
                <w:sz w:val="18"/>
                <w:szCs w:val="18"/>
              </w:rPr>
              <w:lastRenderedPageBreak/>
              <w:t>experiences of celebrations such as Easter, Ramadan and other special occasions, showing respect for similarities and differences between families and communities.</w:t>
            </w:r>
          </w:p>
          <w:p w14:paraId="567D8B2B" w14:textId="77777777" w:rsidR="008476E7" w:rsidRDefault="008476E7" w:rsidP="008476E7">
            <w:pPr>
              <w:rPr>
                <w:color w:val="C00000"/>
                <w:sz w:val="18"/>
                <w:szCs w:val="18"/>
              </w:rPr>
            </w:pPr>
          </w:p>
          <w:p w14:paraId="1C63F0EF" w14:textId="77777777" w:rsidR="008476E7" w:rsidRPr="00B50E91" w:rsidRDefault="008476E7" w:rsidP="008476E7">
            <w:pPr>
              <w:rPr>
                <w:color w:val="7030A0"/>
                <w:sz w:val="18"/>
                <w:szCs w:val="18"/>
              </w:rPr>
            </w:pPr>
            <w:r w:rsidRPr="00B50E91">
              <w:rPr>
                <w:color w:val="7030A0"/>
                <w:sz w:val="18"/>
                <w:szCs w:val="18"/>
              </w:rPr>
              <w:t xml:space="preserve">Vocab – </w:t>
            </w:r>
            <w:r w:rsidRPr="00FE1E11">
              <w:rPr>
                <w:color w:val="7030A0"/>
                <w:sz w:val="18"/>
                <w:szCs w:val="18"/>
              </w:rPr>
              <w:t>JESUS</w:t>
            </w:r>
            <w:r>
              <w:rPr>
                <w:color w:val="7030A0"/>
                <w:sz w:val="18"/>
                <w:szCs w:val="18"/>
              </w:rPr>
              <w:t>, G</w:t>
            </w:r>
            <w:r w:rsidRPr="00FE1E11">
              <w:rPr>
                <w:color w:val="7030A0"/>
                <w:sz w:val="18"/>
                <w:szCs w:val="18"/>
              </w:rPr>
              <w:t>OD</w:t>
            </w:r>
            <w:r>
              <w:rPr>
                <w:color w:val="7030A0"/>
                <w:sz w:val="18"/>
                <w:szCs w:val="18"/>
              </w:rPr>
              <w:t xml:space="preserve">, </w:t>
            </w:r>
            <w:r w:rsidRPr="00FE1E11">
              <w:rPr>
                <w:color w:val="7030A0"/>
                <w:sz w:val="18"/>
                <w:szCs w:val="18"/>
              </w:rPr>
              <w:t>SALVATION</w:t>
            </w:r>
            <w:r>
              <w:rPr>
                <w:color w:val="7030A0"/>
                <w:sz w:val="18"/>
                <w:szCs w:val="18"/>
              </w:rPr>
              <w:t>, E</w:t>
            </w:r>
            <w:r w:rsidRPr="00FE1E11">
              <w:rPr>
                <w:color w:val="7030A0"/>
                <w:sz w:val="18"/>
                <w:szCs w:val="18"/>
              </w:rPr>
              <w:t>ASTER</w:t>
            </w:r>
            <w:r>
              <w:rPr>
                <w:color w:val="7030A0"/>
                <w:sz w:val="18"/>
                <w:szCs w:val="18"/>
              </w:rPr>
              <w:t xml:space="preserve">,  </w:t>
            </w:r>
            <w:r w:rsidRPr="00FE1E11">
              <w:rPr>
                <w:color w:val="7030A0"/>
                <w:sz w:val="18"/>
                <w:szCs w:val="18"/>
              </w:rPr>
              <w:t>HOSANNA</w:t>
            </w:r>
            <w:r>
              <w:rPr>
                <w:color w:val="7030A0"/>
                <w:sz w:val="18"/>
                <w:szCs w:val="18"/>
              </w:rPr>
              <w:t xml:space="preserve">, </w:t>
            </w:r>
            <w:r w:rsidRPr="00FE1E11">
              <w:rPr>
                <w:color w:val="7030A0"/>
                <w:sz w:val="18"/>
                <w:szCs w:val="18"/>
              </w:rPr>
              <w:t>PALM</w:t>
            </w:r>
            <w:r>
              <w:rPr>
                <w:color w:val="7030A0"/>
                <w:sz w:val="18"/>
                <w:szCs w:val="18"/>
              </w:rPr>
              <w:t xml:space="preserve">, GOOD FRIDAY, </w:t>
            </w:r>
            <w:r w:rsidRPr="00FE1E11">
              <w:rPr>
                <w:color w:val="7030A0"/>
                <w:sz w:val="18"/>
                <w:szCs w:val="18"/>
              </w:rPr>
              <w:t>DONKEY</w:t>
            </w:r>
            <w:r>
              <w:rPr>
                <w:color w:val="7030A0"/>
                <w:sz w:val="18"/>
                <w:szCs w:val="18"/>
              </w:rPr>
              <w:t xml:space="preserve">, SUNDAY, </w:t>
            </w:r>
            <w:r w:rsidRPr="00FE1E11">
              <w:rPr>
                <w:color w:val="7030A0"/>
                <w:sz w:val="18"/>
                <w:szCs w:val="18"/>
              </w:rPr>
              <w:t>DISCIPLES</w:t>
            </w:r>
          </w:p>
          <w:p w14:paraId="411EC336" w14:textId="77777777" w:rsidR="008476E7" w:rsidRPr="009D472D" w:rsidRDefault="008476E7" w:rsidP="008476E7">
            <w:pPr>
              <w:rPr>
                <w:rFonts w:eastAsiaTheme="majorEastAsia" w:cstheme="minorHAnsi"/>
                <w:color w:val="ED7D31" w:themeColor="accent2"/>
                <w:sz w:val="18"/>
                <w:szCs w:val="18"/>
              </w:rPr>
            </w:pPr>
          </w:p>
        </w:tc>
        <w:tc>
          <w:tcPr>
            <w:tcW w:w="2237" w:type="dxa"/>
          </w:tcPr>
          <w:p w14:paraId="5433C5E8" w14:textId="77777777" w:rsidR="008476E7" w:rsidRPr="0072716B" w:rsidRDefault="008476E7" w:rsidP="008476E7">
            <w:pPr>
              <w:spacing w:after="160" w:line="259" w:lineRule="auto"/>
              <w:contextualSpacing/>
              <w:rPr>
                <w:rFonts w:eastAsia="Calibri" w:cstheme="minorHAnsi"/>
                <w:b/>
                <w:sz w:val="20"/>
                <w:szCs w:val="20"/>
                <w:highlight w:val="yellow"/>
                <w:lang w:val="en-US"/>
              </w:rPr>
            </w:pPr>
            <w:r w:rsidRPr="0072716B">
              <w:rPr>
                <w:rFonts w:eastAsiaTheme="majorEastAsia" w:cstheme="minorHAnsi"/>
                <w:b/>
                <w:sz w:val="20"/>
                <w:szCs w:val="20"/>
              </w:rPr>
              <w:lastRenderedPageBreak/>
              <w:t>Children know that there are different and significant celebrations for people.</w:t>
            </w:r>
          </w:p>
        </w:tc>
      </w:tr>
      <w:tr w:rsidR="008476E7" w14:paraId="10C61A74" w14:textId="77777777" w:rsidTr="004344FC">
        <w:tc>
          <w:tcPr>
            <w:tcW w:w="2459" w:type="dxa"/>
          </w:tcPr>
          <w:p w14:paraId="606C4174" w14:textId="77777777" w:rsidR="008476E7" w:rsidRDefault="008476E7" w:rsidP="008476E7">
            <w:pPr>
              <w:rPr>
                <w:b/>
              </w:rPr>
            </w:pPr>
            <w:r w:rsidRPr="009D472D">
              <w:rPr>
                <w:b/>
                <w:u w:val="single"/>
              </w:rPr>
              <w:t xml:space="preserve">EAD </w:t>
            </w:r>
            <w:r>
              <w:rPr>
                <w:b/>
              </w:rPr>
              <w:t xml:space="preserve">– (D&amp;T/Art/Music) </w:t>
            </w:r>
          </w:p>
          <w:p w14:paraId="3417E6FE" w14:textId="77777777" w:rsidR="008476E7" w:rsidRDefault="008476E7" w:rsidP="008476E7">
            <w:pPr>
              <w:rPr>
                <w:b/>
              </w:rPr>
            </w:pPr>
          </w:p>
          <w:p w14:paraId="14056EAD" w14:textId="77777777" w:rsidR="008476E7" w:rsidRDefault="008476E7" w:rsidP="008476E7">
            <w:pPr>
              <w:rPr>
                <w:b/>
              </w:rPr>
            </w:pPr>
            <w:r>
              <w:rPr>
                <w:b/>
              </w:rPr>
              <w:t xml:space="preserve">Songs </w:t>
            </w:r>
          </w:p>
          <w:p w14:paraId="2F739281" w14:textId="77777777" w:rsidR="008476E7" w:rsidRDefault="008476E7" w:rsidP="008476E7">
            <w:r>
              <w:t>Old Macdonald</w:t>
            </w:r>
          </w:p>
          <w:p w14:paraId="7FC8266B" w14:textId="77777777" w:rsidR="008476E7" w:rsidRDefault="008476E7" w:rsidP="008476E7">
            <w:r>
              <w:t>Incy Wincy Spider</w:t>
            </w:r>
          </w:p>
          <w:p w14:paraId="3C76C29E" w14:textId="77777777" w:rsidR="008476E7" w:rsidRDefault="008476E7" w:rsidP="008476E7">
            <w:r>
              <w:t>Baa Baa Black Sheep</w:t>
            </w:r>
          </w:p>
          <w:p w14:paraId="33150908" w14:textId="77777777" w:rsidR="008476E7" w:rsidRDefault="008476E7" w:rsidP="008476E7">
            <w:r>
              <w:t>Row, Row, Row Your</w:t>
            </w:r>
          </w:p>
          <w:p w14:paraId="49084562" w14:textId="77777777" w:rsidR="008476E7" w:rsidRDefault="008476E7" w:rsidP="008476E7">
            <w:r>
              <w:t>Boat</w:t>
            </w:r>
          </w:p>
          <w:p w14:paraId="5D5A9365" w14:textId="77777777" w:rsidR="008476E7" w:rsidRDefault="008476E7" w:rsidP="008476E7">
            <w:r>
              <w:t>The Wheels On The</w:t>
            </w:r>
          </w:p>
          <w:p w14:paraId="76D57EE0" w14:textId="77777777" w:rsidR="008476E7" w:rsidRDefault="008476E7" w:rsidP="008476E7">
            <w:r>
              <w:t>Bus</w:t>
            </w:r>
          </w:p>
          <w:p w14:paraId="77715ADF" w14:textId="77777777" w:rsidR="008476E7" w:rsidRPr="00494CA1" w:rsidRDefault="008476E7" w:rsidP="008476E7">
            <w:r>
              <w:t>The Hokey Cokey</w:t>
            </w:r>
          </w:p>
        </w:tc>
        <w:tc>
          <w:tcPr>
            <w:tcW w:w="2236" w:type="dxa"/>
          </w:tcPr>
          <w:p w14:paraId="52B814D2" w14:textId="77777777" w:rsidR="008476E7" w:rsidRDefault="008476E7" w:rsidP="008476E7">
            <w:pPr>
              <w:rPr>
                <w:sz w:val="18"/>
                <w:szCs w:val="18"/>
              </w:rPr>
            </w:pPr>
            <w:r>
              <w:rPr>
                <w:sz w:val="18"/>
                <w:szCs w:val="18"/>
              </w:rPr>
              <w:t xml:space="preserve">Children access the role play area in the classroom alongside others. </w:t>
            </w:r>
          </w:p>
          <w:p w14:paraId="7B03A735" w14:textId="77777777" w:rsidR="008476E7" w:rsidRDefault="008476E7" w:rsidP="008476E7">
            <w:pPr>
              <w:rPr>
                <w:sz w:val="18"/>
                <w:szCs w:val="18"/>
              </w:rPr>
            </w:pPr>
          </w:p>
          <w:p w14:paraId="5632A42C" w14:textId="77777777" w:rsidR="008476E7" w:rsidRDefault="008476E7" w:rsidP="008476E7">
            <w:pPr>
              <w:rPr>
                <w:sz w:val="18"/>
                <w:szCs w:val="18"/>
              </w:rPr>
            </w:pPr>
          </w:p>
          <w:p w14:paraId="6FD11901" w14:textId="77777777" w:rsidR="008476E7" w:rsidRDefault="008476E7" w:rsidP="008476E7">
            <w:pPr>
              <w:rPr>
                <w:sz w:val="18"/>
                <w:szCs w:val="18"/>
              </w:rPr>
            </w:pPr>
          </w:p>
          <w:p w14:paraId="43B92038" w14:textId="77777777" w:rsidR="008476E7" w:rsidRDefault="008476E7" w:rsidP="008476E7">
            <w:pPr>
              <w:rPr>
                <w:sz w:val="18"/>
                <w:szCs w:val="18"/>
              </w:rPr>
            </w:pPr>
          </w:p>
          <w:p w14:paraId="3015CAB4" w14:textId="77777777" w:rsidR="008476E7" w:rsidRDefault="008476E7" w:rsidP="008476E7">
            <w:pPr>
              <w:rPr>
                <w:sz w:val="18"/>
                <w:szCs w:val="18"/>
              </w:rPr>
            </w:pPr>
          </w:p>
          <w:p w14:paraId="4F0E245F" w14:textId="77777777" w:rsidR="008476E7" w:rsidRDefault="008476E7" w:rsidP="008476E7">
            <w:pPr>
              <w:rPr>
                <w:sz w:val="18"/>
                <w:szCs w:val="18"/>
              </w:rPr>
            </w:pPr>
            <w:r>
              <w:rPr>
                <w:sz w:val="18"/>
                <w:szCs w:val="18"/>
              </w:rPr>
              <w:t xml:space="preserve">Children are given opportunities to use scissors to cut along and around shapes. </w:t>
            </w:r>
            <w:r w:rsidRPr="00070447">
              <w:rPr>
                <w:sz w:val="18"/>
                <w:szCs w:val="18"/>
              </w:rPr>
              <w:t>Set up your cutting station with a selection of left and right-handed safety scissors</w:t>
            </w:r>
            <w:r>
              <w:rPr>
                <w:sz w:val="18"/>
                <w:szCs w:val="18"/>
              </w:rPr>
              <w:t>. (</w:t>
            </w:r>
            <w:r w:rsidRPr="00923847">
              <w:rPr>
                <w:sz w:val="18"/>
                <w:szCs w:val="18"/>
              </w:rPr>
              <w:t>Materials to cut: paper, thin card, thick card, corrugated card, magazines or catalogues, newspaper, thin fabric, crepe paper, tissue paper etc.</w:t>
            </w:r>
            <w:r>
              <w:rPr>
                <w:sz w:val="18"/>
                <w:szCs w:val="18"/>
              </w:rPr>
              <w:t>)</w:t>
            </w:r>
          </w:p>
          <w:p w14:paraId="6C962734" w14:textId="77777777" w:rsidR="008476E7" w:rsidRDefault="008476E7" w:rsidP="008476E7">
            <w:pPr>
              <w:rPr>
                <w:sz w:val="18"/>
                <w:szCs w:val="18"/>
              </w:rPr>
            </w:pPr>
            <w:r>
              <w:rPr>
                <w:sz w:val="18"/>
                <w:szCs w:val="18"/>
              </w:rPr>
              <w:t xml:space="preserve">Invite children to </w:t>
            </w:r>
            <w:r w:rsidRPr="00070447">
              <w:rPr>
                <w:sz w:val="18"/>
                <w:szCs w:val="18"/>
              </w:rPr>
              <w:t>make cuts in various materials or on the printed cutting strips.</w:t>
            </w:r>
          </w:p>
          <w:p w14:paraId="576AD5CC" w14:textId="77777777" w:rsidR="008476E7" w:rsidRDefault="008476E7" w:rsidP="008476E7">
            <w:pPr>
              <w:rPr>
                <w:sz w:val="18"/>
                <w:szCs w:val="18"/>
              </w:rPr>
            </w:pPr>
          </w:p>
          <w:p w14:paraId="5BDB36D7" w14:textId="5E951A4C" w:rsidR="008476E7" w:rsidRDefault="008476E7" w:rsidP="008476E7">
            <w:pPr>
              <w:rPr>
                <w:sz w:val="18"/>
                <w:szCs w:val="18"/>
              </w:rPr>
            </w:pPr>
            <w:r w:rsidRPr="00C33309">
              <w:rPr>
                <w:sz w:val="18"/>
                <w:szCs w:val="18"/>
              </w:rPr>
              <w:t>Children develop increasing control and confidence when using scissors. They begin to use the correct cutting technique and make adjustments to improve their cutting skills</w:t>
            </w:r>
          </w:p>
          <w:p w14:paraId="4C0C401E" w14:textId="77777777" w:rsidR="008476E7" w:rsidRDefault="008476E7" w:rsidP="008476E7">
            <w:pPr>
              <w:rPr>
                <w:sz w:val="18"/>
                <w:szCs w:val="18"/>
              </w:rPr>
            </w:pPr>
          </w:p>
          <w:p w14:paraId="03D3C2AE" w14:textId="77777777" w:rsidR="008476E7" w:rsidRDefault="008476E7" w:rsidP="008476E7">
            <w:pPr>
              <w:rPr>
                <w:sz w:val="18"/>
                <w:szCs w:val="18"/>
              </w:rPr>
            </w:pPr>
            <w:r>
              <w:rPr>
                <w:sz w:val="18"/>
                <w:szCs w:val="18"/>
              </w:rPr>
              <w:lastRenderedPageBreak/>
              <w:t xml:space="preserve">Adult stem sentences to support technique: </w:t>
            </w:r>
          </w:p>
          <w:p w14:paraId="6DE04841" w14:textId="77777777" w:rsidR="008476E7" w:rsidRPr="00923847" w:rsidRDefault="008476E7" w:rsidP="008476E7">
            <w:pPr>
              <w:rPr>
                <w:color w:val="7030A0"/>
                <w:sz w:val="18"/>
                <w:szCs w:val="18"/>
              </w:rPr>
            </w:pPr>
            <w:r w:rsidRPr="00923847">
              <w:rPr>
                <w:color w:val="7030A0"/>
                <w:sz w:val="18"/>
                <w:szCs w:val="18"/>
              </w:rPr>
              <w:t>Thumb up. Fingers down!</w:t>
            </w:r>
          </w:p>
          <w:p w14:paraId="5040C48C" w14:textId="77777777" w:rsidR="008476E7" w:rsidRPr="00923847" w:rsidRDefault="008476E7" w:rsidP="008476E7">
            <w:pPr>
              <w:rPr>
                <w:color w:val="7030A0"/>
                <w:sz w:val="18"/>
                <w:szCs w:val="18"/>
              </w:rPr>
            </w:pPr>
            <w:r w:rsidRPr="00923847">
              <w:rPr>
                <w:color w:val="7030A0"/>
                <w:sz w:val="18"/>
                <w:szCs w:val="18"/>
              </w:rPr>
              <w:t>Elbow by your side.</w:t>
            </w:r>
          </w:p>
          <w:p w14:paraId="5FC10E17" w14:textId="77777777" w:rsidR="008476E7" w:rsidRPr="00923847" w:rsidRDefault="008476E7" w:rsidP="008476E7">
            <w:pPr>
              <w:rPr>
                <w:color w:val="7030A0"/>
                <w:sz w:val="18"/>
                <w:szCs w:val="18"/>
              </w:rPr>
            </w:pPr>
            <w:r w:rsidRPr="00923847">
              <w:rPr>
                <w:color w:val="7030A0"/>
                <w:sz w:val="18"/>
                <w:szCs w:val="18"/>
              </w:rPr>
              <w:t>Open and shut the blades like a crocodile’s mouth.</w:t>
            </w:r>
          </w:p>
          <w:p w14:paraId="0C468364" w14:textId="77777777" w:rsidR="008476E7" w:rsidRDefault="008476E7" w:rsidP="008476E7">
            <w:pPr>
              <w:rPr>
                <w:color w:val="7030A0"/>
                <w:sz w:val="18"/>
                <w:szCs w:val="18"/>
              </w:rPr>
            </w:pPr>
            <w:r w:rsidRPr="00923847">
              <w:rPr>
                <w:color w:val="7030A0"/>
                <w:sz w:val="18"/>
                <w:szCs w:val="18"/>
              </w:rPr>
              <w:t>Slide forwards and cut, slide forwards and cut!</w:t>
            </w:r>
          </w:p>
          <w:p w14:paraId="082B508C" w14:textId="77777777" w:rsidR="008476E7" w:rsidRDefault="008476E7" w:rsidP="008476E7">
            <w:pPr>
              <w:rPr>
                <w:color w:val="7030A0"/>
                <w:sz w:val="18"/>
                <w:szCs w:val="18"/>
              </w:rPr>
            </w:pPr>
          </w:p>
          <w:p w14:paraId="00BDCDB3" w14:textId="77777777" w:rsidR="008476E7" w:rsidRDefault="008476E7" w:rsidP="008476E7">
            <w:pPr>
              <w:rPr>
                <w:color w:val="7030A0"/>
                <w:sz w:val="18"/>
                <w:szCs w:val="18"/>
              </w:rPr>
            </w:pPr>
          </w:p>
          <w:p w14:paraId="0C890068" w14:textId="77777777" w:rsidR="008476E7" w:rsidRDefault="008476E7" w:rsidP="008476E7">
            <w:pPr>
              <w:rPr>
                <w:sz w:val="18"/>
                <w:szCs w:val="18"/>
              </w:rPr>
            </w:pPr>
            <w:r>
              <w:rPr>
                <w:sz w:val="18"/>
                <w:szCs w:val="18"/>
              </w:rPr>
              <w:t>Child</w:t>
            </w:r>
            <w:r w:rsidRPr="003E160D">
              <w:rPr>
                <w:sz w:val="18"/>
                <w:szCs w:val="18"/>
              </w:rPr>
              <w:t>re</w:t>
            </w:r>
            <w:r>
              <w:rPr>
                <w:sz w:val="18"/>
                <w:szCs w:val="18"/>
              </w:rPr>
              <w:t xml:space="preserve">n listen to sounds from the environment e.g. playground, church bell, traffic, school announcement, chatter. </w:t>
            </w:r>
          </w:p>
          <w:p w14:paraId="7EE147FB" w14:textId="77777777" w:rsidR="008476E7" w:rsidRDefault="008476E7" w:rsidP="008476E7">
            <w:pPr>
              <w:rPr>
                <w:sz w:val="18"/>
                <w:szCs w:val="18"/>
              </w:rPr>
            </w:pPr>
          </w:p>
          <w:p w14:paraId="2393685A" w14:textId="77777777" w:rsidR="008476E7" w:rsidRPr="009D472D" w:rsidRDefault="008476E7" w:rsidP="008476E7">
            <w:pPr>
              <w:rPr>
                <w:sz w:val="18"/>
                <w:szCs w:val="18"/>
              </w:rPr>
            </w:pPr>
            <w:r w:rsidRPr="003E160D">
              <w:rPr>
                <w:sz w:val="18"/>
                <w:szCs w:val="18"/>
              </w:rPr>
              <w:t>Childr</w:t>
            </w:r>
            <w:r>
              <w:rPr>
                <w:sz w:val="18"/>
                <w:szCs w:val="18"/>
              </w:rPr>
              <w:t xml:space="preserve">en join in with adult led songs –old macdonald, incy wincy spider, baa baa black sheep.  </w:t>
            </w:r>
          </w:p>
        </w:tc>
        <w:tc>
          <w:tcPr>
            <w:tcW w:w="2236" w:type="dxa"/>
            <w:gridSpan w:val="2"/>
          </w:tcPr>
          <w:p w14:paraId="6916FFD0" w14:textId="77777777" w:rsidR="008476E7" w:rsidRDefault="008476E7" w:rsidP="008476E7">
            <w:pPr>
              <w:rPr>
                <w:sz w:val="18"/>
                <w:szCs w:val="18"/>
              </w:rPr>
            </w:pPr>
            <w:r w:rsidRPr="003E160D">
              <w:rPr>
                <w:sz w:val="18"/>
                <w:szCs w:val="18"/>
              </w:rPr>
              <w:lastRenderedPageBreak/>
              <w:t>Children access the role play area in the classroom alongside others.</w:t>
            </w:r>
          </w:p>
          <w:p w14:paraId="3260B477" w14:textId="77777777" w:rsidR="008476E7" w:rsidRDefault="008476E7" w:rsidP="008476E7">
            <w:pPr>
              <w:rPr>
                <w:sz w:val="18"/>
                <w:szCs w:val="18"/>
              </w:rPr>
            </w:pPr>
          </w:p>
          <w:p w14:paraId="42F81445" w14:textId="77777777" w:rsidR="008476E7" w:rsidRDefault="008476E7" w:rsidP="008476E7">
            <w:pPr>
              <w:rPr>
                <w:sz w:val="18"/>
                <w:szCs w:val="18"/>
              </w:rPr>
            </w:pPr>
          </w:p>
          <w:p w14:paraId="422E6924" w14:textId="77777777" w:rsidR="008476E7" w:rsidRDefault="008476E7" w:rsidP="008476E7">
            <w:pPr>
              <w:rPr>
                <w:sz w:val="18"/>
                <w:szCs w:val="18"/>
              </w:rPr>
            </w:pPr>
          </w:p>
          <w:p w14:paraId="09846E43" w14:textId="77777777" w:rsidR="008476E7" w:rsidRDefault="008476E7" w:rsidP="008476E7">
            <w:pPr>
              <w:rPr>
                <w:sz w:val="18"/>
                <w:szCs w:val="18"/>
              </w:rPr>
            </w:pPr>
          </w:p>
          <w:p w14:paraId="3886AE32" w14:textId="77777777" w:rsidR="008476E7" w:rsidRDefault="008476E7" w:rsidP="008476E7">
            <w:pPr>
              <w:rPr>
                <w:sz w:val="18"/>
                <w:szCs w:val="18"/>
              </w:rPr>
            </w:pPr>
          </w:p>
          <w:p w14:paraId="21D5944D" w14:textId="77777777" w:rsidR="008476E7" w:rsidRDefault="008476E7" w:rsidP="008476E7">
            <w:pPr>
              <w:rPr>
                <w:sz w:val="18"/>
                <w:szCs w:val="18"/>
              </w:rPr>
            </w:pPr>
            <w:r w:rsidRPr="00070447">
              <w:rPr>
                <w:sz w:val="18"/>
                <w:szCs w:val="18"/>
              </w:rPr>
              <w:t>Children use scissors to cut along and around shapes</w:t>
            </w:r>
            <w:r>
              <w:rPr>
                <w:sz w:val="18"/>
                <w:szCs w:val="18"/>
              </w:rPr>
              <w:t xml:space="preserve"> to produce a specific design at a cutting station. </w:t>
            </w:r>
            <w:r w:rsidRPr="00923847">
              <w:rPr>
                <w:sz w:val="18"/>
                <w:szCs w:val="18"/>
              </w:rPr>
              <w:t>(Materials to cut: paper, thin card, thick card, corrugated card, magazines or catalogues, newspaper, thin fabric, crepe paper, tissue paper etc.)</w:t>
            </w:r>
            <w:r>
              <w:rPr>
                <w:sz w:val="18"/>
                <w:szCs w:val="18"/>
              </w:rPr>
              <w:t xml:space="preserve"> </w:t>
            </w:r>
          </w:p>
          <w:p w14:paraId="19A7032D" w14:textId="77777777" w:rsidR="008476E7" w:rsidRDefault="008476E7" w:rsidP="008476E7">
            <w:pPr>
              <w:rPr>
                <w:sz w:val="18"/>
                <w:szCs w:val="18"/>
              </w:rPr>
            </w:pPr>
          </w:p>
          <w:p w14:paraId="02271AA8" w14:textId="7EF346CA" w:rsidR="008476E7" w:rsidRDefault="008476E7" w:rsidP="008476E7">
            <w:pPr>
              <w:rPr>
                <w:sz w:val="18"/>
                <w:szCs w:val="18"/>
              </w:rPr>
            </w:pPr>
            <w:r w:rsidRPr="00C33309">
              <w:rPr>
                <w:sz w:val="18"/>
                <w:szCs w:val="18"/>
              </w:rPr>
              <w:t>Children develop increasing control and confidence when using scissors. They begin to use the correct cutting technique and make adjustments to improve their cutting skills</w:t>
            </w:r>
          </w:p>
          <w:p w14:paraId="674AD8ED" w14:textId="77777777" w:rsidR="008476E7" w:rsidRDefault="008476E7" w:rsidP="008476E7">
            <w:pPr>
              <w:rPr>
                <w:sz w:val="18"/>
                <w:szCs w:val="18"/>
              </w:rPr>
            </w:pPr>
          </w:p>
          <w:p w14:paraId="31364F83" w14:textId="77777777" w:rsidR="008476E7" w:rsidRDefault="008476E7" w:rsidP="008476E7">
            <w:pPr>
              <w:rPr>
                <w:sz w:val="18"/>
                <w:szCs w:val="18"/>
              </w:rPr>
            </w:pPr>
            <w:r>
              <w:rPr>
                <w:sz w:val="18"/>
                <w:szCs w:val="18"/>
              </w:rPr>
              <w:t xml:space="preserve">Adult stem sentences to support technique: </w:t>
            </w:r>
          </w:p>
          <w:p w14:paraId="0B951C14" w14:textId="77777777" w:rsidR="008476E7" w:rsidRPr="00923847" w:rsidRDefault="008476E7" w:rsidP="008476E7">
            <w:pPr>
              <w:rPr>
                <w:color w:val="7030A0"/>
                <w:sz w:val="18"/>
                <w:szCs w:val="18"/>
              </w:rPr>
            </w:pPr>
            <w:r w:rsidRPr="00923847">
              <w:rPr>
                <w:color w:val="7030A0"/>
                <w:sz w:val="18"/>
                <w:szCs w:val="18"/>
              </w:rPr>
              <w:t>Thumb up. Fingers down!</w:t>
            </w:r>
          </w:p>
          <w:p w14:paraId="7262DA51" w14:textId="77777777" w:rsidR="008476E7" w:rsidRPr="00923847" w:rsidRDefault="008476E7" w:rsidP="008476E7">
            <w:pPr>
              <w:rPr>
                <w:color w:val="7030A0"/>
                <w:sz w:val="18"/>
                <w:szCs w:val="18"/>
              </w:rPr>
            </w:pPr>
            <w:r w:rsidRPr="00923847">
              <w:rPr>
                <w:color w:val="7030A0"/>
                <w:sz w:val="18"/>
                <w:szCs w:val="18"/>
              </w:rPr>
              <w:t>Elbow by your side.</w:t>
            </w:r>
          </w:p>
          <w:p w14:paraId="555E5853" w14:textId="77777777" w:rsidR="008476E7" w:rsidRPr="00923847" w:rsidRDefault="008476E7" w:rsidP="008476E7">
            <w:pPr>
              <w:rPr>
                <w:color w:val="7030A0"/>
                <w:sz w:val="18"/>
                <w:szCs w:val="18"/>
              </w:rPr>
            </w:pPr>
            <w:r w:rsidRPr="00923847">
              <w:rPr>
                <w:color w:val="7030A0"/>
                <w:sz w:val="18"/>
                <w:szCs w:val="18"/>
              </w:rPr>
              <w:t>Open and shut the blades like a crocodile’s mouth.</w:t>
            </w:r>
          </w:p>
          <w:p w14:paraId="1F6F4E95" w14:textId="77777777" w:rsidR="008476E7" w:rsidRDefault="008476E7" w:rsidP="008476E7">
            <w:pPr>
              <w:rPr>
                <w:color w:val="7030A0"/>
                <w:sz w:val="18"/>
                <w:szCs w:val="18"/>
              </w:rPr>
            </w:pPr>
            <w:r w:rsidRPr="00923847">
              <w:rPr>
                <w:color w:val="7030A0"/>
                <w:sz w:val="18"/>
                <w:szCs w:val="18"/>
              </w:rPr>
              <w:lastRenderedPageBreak/>
              <w:t>Slide forwards and cut, slide forwards and cut!</w:t>
            </w:r>
          </w:p>
          <w:p w14:paraId="0C266939" w14:textId="77777777" w:rsidR="008476E7" w:rsidRDefault="008476E7" w:rsidP="008476E7">
            <w:pPr>
              <w:rPr>
                <w:color w:val="7030A0"/>
                <w:sz w:val="18"/>
                <w:szCs w:val="18"/>
              </w:rPr>
            </w:pPr>
          </w:p>
          <w:p w14:paraId="389F60F0" w14:textId="77777777" w:rsidR="008476E7" w:rsidRDefault="008476E7" w:rsidP="008476E7">
            <w:pPr>
              <w:rPr>
                <w:color w:val="7030A0"/>
                <w:sz w:val="18"/>
                <w:szCs w:val="18"/>
              </w:rPr>
            </w:pPr>
          </w:p>
          <w:p w14:paraId="555697A0" w14:textId="77777777" w:rsidR="008476E7" w:rsidRDefault="008476E7" w:rsidP="008476E7">
            <w:pPr>
              <w:rPr>
                <w:color w:val="7030A0"/>
                <w:sz w:val="18"/>
                <w:szCs w:val="18"/>
              </w:rPr>
            </w:pPr>
          </w:p>
          <w:p w14:paraId="7603B70E" w14:textId="77777777" w:rsidR="008476E7" w:rsidRDefault="008476E7" w:rsidP="008476E7">
            <w:pPr>
              <w:rPr>
                <w:color w:val="7030A0"/>
                <w:sz w:val="18"/>
                <w:szCs w:val="18"/>
              </w:rPr>
            </w:pPr>
          </w:p>
          <w:p w14:paraId="07927D70" w14:textId="77777777" w:rsidR="008476E7" w:rsidRDefault="008476E7" w:rsidP="008476E7">
            <w:pPr>
              <w:rPr>
                <w:color w:val="7030A0"/>
                <w:sz w:val="18"/>
                <w:szCs w:val="18"/>
              </w:rPr>
            </w:pPr>
          </w:p>
          <w:p w14:paraId="19E2F427" w14:textId="77777777" w:rsidR="008476E7" w:rsidRDefault="008476E7" w:rsidP="008476E7">
            <w:pPr>
              <w:rPr>
                <w:color w:val="7030A0"/>
                <w:sz w:val="18"/>
                <w:szCs w:val="18"/>
              </w:rPr>
            </w:pPr>
          </w:p>
          <w:p w14:paraId="32BD3411" w14:textId="77777777" w:rsidR="008476E7" w:rsidRDefault="008476E7" w:rsidP="008476E7">
            <w:pPr>
              <w:rPr>
                <w:color w:val="7030A0"/>
                <w:sz w:val="18"/>
                <w:szCs w:val="18"/>
              </w:rPr>
            </w:pPr>
          </w:p>
          <w:p w14:paraId="1F8336FC" w14:textId="77777777" w:rsidR="008476E7" w:rsidRDefault="008476E7" w:rsidP="008476E7">
            <w:pPr>
              <w:rPr>
                <w:color w:val="7030A0"/>
                <w:sz w:val="18"/>
                <w:szCs w:val="18"/>
              </w:rPr>
            </w:pPr>
          </w:p>
          <w:p w14:paraId="07E12DFA" w14:textId="77777777" w:rsidR="008476E7" w:rsidRDefault="008476E7" w:rsidP="008476E7">
            <w:pPr>
              <w:rPr>
                <w:sz w:val="18"/>
                <w:szCs w:val="18"/>
              </w:rPr>
            </w:pPr>
          </w:p>
          <w:p w14:paraId="64AD8DC9" w14:textId="77777777" w:rsidR="008476E7" w:rsidRPr="003E160D" w:rsidRDefault="008476E7" w:rsidP="008476E7">
            <w:pPr>
              <w:rPr>
                <w:sz w:val="18"/>
                <w:szCs w:val="18"/>
              </w:rPr>
            </w:pPr>
            <w:r w:rsidRPr="003E160D">
              <w:rPr>
                <w:sz w:val="18"/>
                <w:szCs w:val="18"/>
              </w:rPr>
              <w:t>Children listen to sounds from the environment e.g. playground, church bell, traffic, school announcement, chatter.</w:t>
            </w:r>
          </w:p>
          <w:p w14:paraId="71253A2C" w14:textId="77777777" w:rsidR="008476E7" w:rsidRDefault="008476E7" w:rsidP="008476E7">
            <w:pPr>
              <w:rPr>
                <w:sz w:val="18"/>
                <w:szCs w:val="18"/>
              </w:rPr>
            </w:pPr>
          </w:p>
          <w:p w14:paraId="3C35A83D" w14:textId="77777777" w:rsidR="008476E7" w:rsidRPr="009D472D" w:rsidRDefault="008476E7" w:rsidP="008476E7">
            <w:pPr>
              <w:rPr>
                <w:sz w:val="18"/>
                <w:szCs w:val="18"/>
              </w:rPr>
            </w:pPr>
            <w:r w:rsidRPr="007E5B2E">
              <w:rPr>
                <w:sz w:val="18"/>
                <w:szCs w:val="18"/>
              </w:rPr>
              <w:t xml:space="preserve">Children join in with adult led songs –old macdonald, incy wincy spider, baa baa black sheep.  </w:t>
            </w:r>
          </w:p>
        </w:tc>
        <w:tc>
          <w:tcPr>
            <w:tcW w:w="2237" w:type="dxa"/>
          </w:tcPr>
          <w:p w14:paraId="7184088B" w14:textId="77777777" w:rsidR="008476E7" w:rsidRDefault="008476E7" w:rsidP="008476E7">
            <w:pPr>
              <w:rPr>
                <w:sz w:val="18"/>
                <w:szCs w:val="18"/>
              </w:rPr>
            </w:pPr>
            <w:r>
              <w:rPr>
                <w:sz w:val="18"/>
                <w:szCs w:val="18"/>
              </w:rPr>
              <w:lastRenderedPageBreak/>
              <w:t xml:space="preserve">Children use their experiences from home to engage in role play activities e.g. making food, cleaning, talking at the table. </w:t>
            </w:r>
          </w:p>
          <w:p w14:paraId="7148BB46" w14:textId="77777777" w:rsidR="008476E7" w:rsidRDefault="008476E7" w:rsidP="008476E7">
            <w:pPr>
              <w:rPr>
                <w:sz w:val="18"/>
                <w:szCs w:val="18"/>
              </w:rPr>
            </w:pPr>
          </w:p>
          <w:p w14:paraId="0E455329" w14:textId="77777777" w:rsidR="008476E7" w:rsidRDefault="008476E7" w:rsidP="008476E7">
            <w:pPr>
              <w:rPr>
                <w:sz w:val="18"/>
                <w:szCs w:val="18"/>
              </w:rPr>
            </w:pPr>
          </w:p>
          <w:p w14:paraId="14940092" w14:textId="77777777" w:rsidR="008476E7" w:rsidRDefault="008476E7" w:rsidP="008476E7">
            <w:pPr>
              <w:rPr>
                <w:sz w:val="18"/>
                <w:szCs w:val="18"/>
              </w:rPr>
            </w:pPr>
            <w:r>
              <w:rPr>
                <w:sz w:val="18"/>
                <w:szCs w:val="18"/>
              </w:rPr>
              <w:t xml:space="preserve">Children </w:t>
            </w:r>
            <w:r w:rsidRPr="00070447">
              <w:rPr>
                <w:sz w:val="18"/>
                <w:szCs w:val="18"/>
              </w:rPr>
              <w:t xml:space="preserve">access </w:t>
            </w:r>
            <w:r>
              <w:rPr>
                <w:sz w:val="18"/>
                <w:szCs w:val="18"/>
              </w:rPr>
              <w:t>a</w:t>
            </w:r>
            <w:r w:rsidRPr="00070447">
              <w:rPr>
                <w:sz w:val="18"/>
                <w:szCs w:val="18"/>
              </w:rPr>
              <w:t xml:space="preserve"> threading station</w:t>
            </w:r>
            <w:r>
              <w:t xml:space="preserve"> (</w:t>
            </w:r>
            <w:r w:rsidRPr="00070447">
              <w:rPr>
                <w:sz w:val="18"/>
                <w:szCs w:val="18"/>
              </w:rPr>
              <w:t>Threading pipe cleaners or straws through the holes of a colander or feeding them through the top of an empty water bottle with no lid.</w:t>
            </w:r>
            <w:r>
              <w:rPr>
                <w:sz w:val="18"/>
                <w:szCs w:val="18"/>
              </w:rPr>
              <w:t xml:space="preserve"> </w:t>
            </w:r>
            <w:r w:rsidRPr="00070447">
              <w:rPr>
                <w:sz w:val="18"/>
                <w:szCs w:val="18"/>
              </w:rPr>
              <w:t>Threading penne pasta onto pipe cleaners or straws.</w:t>
            </w:r>
            <w:r>
              <w:rPr>
                <w:sz w:val="18"/>
                <w:szCs w:val="18"/>
              </w:rPr>
              <w:t xml:space="preserve"> </w:t>
            </w:r>
            <w:r w:rsidRPr="00070447">
              <w:rPr>
                <w:sz w:val="18"/>
                <w:szCs w:val="18"/>
              </w:rPr>
              <w:t>Threading beads onto wool or string.</w:t>
            </w:r>
            <w:r>
              <w:rPr>
                <w:sz w:val="18"/>
                <w:szCs w:val="18"/>
              </w:rPr>
              <w:t xml:space="preserve"> </w:t>
            </w:r>
            <w:r w:rsidRPr="00070447">
              <w:rPr>
                <w:sz w:val="18"/>
                <w:szCs w:val="18"/>
              </w:rPr>
              <w:t>Threading wool or string through hol</w:t>
            </w:r>
            <w:r>
              <w:rPr>
                <w:sz w:val="18"/>
                <w:szCs w:val="18"/>
              </w:rPr>
              <w:t>es punched into a piece of card)</w:t>
            </w:r>
          </w:p>
          <w:p w14:paraId="0CE6AF1E" w14:textId="77777777" w:rsidR="008476E7" w:rsidRDefault="008476E7" w:rsidP="008476E7">
            <w:pPr>
              <w:rPr>
                <w:sz w:val="18"/>
                <w:szCs w:val="18"/>
              </w:rPr>
            </w:pPr>
          </w:p>
          <w:p w14:paraId="00A573B4" w14:textId="77777777" w:rsidR="008476E7" w:rsidRDefault="008476E7" w:rsidP="008476E7">
            <w:pPr>
              <w:rPr>
                <w:sz w:val="18"/>
                <w:szCs w:val="18"/>
              </w:rPr>
            </w:pPr>
          </w:p>
          <w:p w14:paraId="66547A29" w14:textId="77777777" w:rsidR="008476E7" w:rsidRDefault="008476E7" w:rsidP="008476E7">
            <w:pPr>
              <w:rPr>
                <w:sz w:val="18"/>
                <w:szCs w:val="18"/>
              </w:rPr>
            </w:pPr>
            <w:r>
              <w:rPr>
                <w:sz w:val="18"/>
                <w:szCs w:val="18"/>
              </w:rPr>
              <w:t xml:space="preserve">Adult stem sentences to support technique: </w:t>
            </w:r>
          </w:p>
          <w:p w14:paraId="51DF5275" w14:textId="77777777" w:rsidR="008476E7" w:rsidRPr="00923847" w:rsidRDefault="008476E7" w:rsidP="008476E7">
            <w:pPr>
              <w:rPr>
                <w:color w:val="7030A0"/>
                <w:sz w:val="18"/>
                <w:szCs w:val="18"/>
              </w:rPr>
            </w:pPr>
            <w:r w:rsidRPr="00923847">
              <w:rPr>
                <w:color w:val="7030A0"/>
                <w:sz w:val="18"/>
                <w:szCs w:val="18"/>
              </w:rPr>
              <w:t>Let’s push the blue straw through this hole here.</w:t>
            </w:r>
          </w:p>
          <w:p w14:paraId="7F6B3674" w14:textId="77777777" w:rsidR="008476E7" w:rsidRPr="00923847" w:rsidRDefault="008476E7" w:rsidP="008476E7">
            <w:pPr>
              <w:rPr>
                <w:color w:val="7030A0"/>
                <w:sz w:val="18"/>
                <w:szCs w:val="18"/>
              </w:rPr>
            </w:pPr>
            <w:r w:rsidRPr="00923847">
              <w:rPr>
                <w:color w:val="7030A0"/>
                <w:sz w:val="18"/>
                <w:szCs w:val="18"/>
              </w:rPr>
              <w:t>We have to hold our beads steady while we thread them don’t we!</w:t>
            </w:r>
          </w:p>
          <w:p w14:paraId="4F150C2E" w14:textId="77777777" w:rsidR="008476E7" w:rsidRDefault="008476E7" w:rsidP="008476E7">
            <w:pPr>
              <w:rPr>
                <w:color w:val="7030A0"/>
                <w:sz w:val="18"/>
                <w:szCs w:val="18"/>
              </w:rPr>
            </w:pPr>
            <w:r w:rsidRPr="00923847">
              <w:rPr>
                <w:color w:val="7030A0"/>
                <w:sz w:val="18"/>
                <w:szCs w:val="18"/>
              </w:rPr>
              <w:t>I’ve made a pattern! Blue, red, blue, red, blue, red!</w:t>
            </w:r>
          </w:p>
          <w:p w14:paraId="75812D47" w14:textId="77777777" w:rsidR="008476E7" w:rsidRDefault="008476E7" w:rsidP="008476E7">
            <w:pPr>
              <w:rPr>
                <w:color w:val="7030A0"/>
                <w:sz w:val="18"/>
                <w:szCs w:val="18"/>
              </w:rPr>
            </w:pPr>
          </w:p>
          <w:p w14:paraId="77B3048F" w14:textId="77777777" w:rsidR="008476E7" w:rsidRDefault="008476E7" w:rsidP="008476E7">
            <w:pPr>
              <w:rPr>
                <w:color w:val="7030A0"/>
                <w:sz w:val="18"/>
                <w:szCs w:val="18"/>
              </w:rPr>
            </w:pPr>
          </w:p>
          <w:p w14:paraId="29C2E740" w14:textId="77777777" w:rsidR="008476E7" w:rsidRDefault="008476E7" w:rsidP="008476E7">
            <w:pPr>
              <w:rPr>
                <w:color w:val="7030A0"/>
                <w:sz w:val="18"/>
                <w:szCs w:val="18"/>
              </w:rPr>
            </w:pPr>
          </w:p>
          <w:p w14:paraId="352E3B1F" w14:textId="77777777" w:rsidR="008476E7" w:rsidRDefault="008476E7" w:rsidP="008476E7">
            <w:pPr>
              <w:rPr>
                <w:color w:val="7030A0"/>
                <w:sz w:val="18"/>
                <w:szCs w:val="18"/>
              </w:rPr>
            </w:pPr>
          </w:p>
          <w:p w14:paraId="499EE8EE" w14:textId="77777777" w:rsidR="008476E7" w:rsidRDefault="008476E7" w:rsidP="008476E7">
            <w:pPr>
              <w:rPr>
                <w:color w:val="7030A0"/>
                <w:sz w:val="18"/>
                <w:szCs w:val="18"/>
              </w:rPr>
            </w:pPr>
          </w:p>
          <w:p w14:paraId="705AD60A" w14:textId="77777777" w:rsidR="008476E7" w:rsidRDefault="008476E7" w:rsidP="008476E7">
            <w:pPr>
              <w:rPr>
                <w:color w:val="7030A0"/>
                <w:sz w:val="18"/>
                <w:szCs w:val="18"/>
              </w:rPr>
            </w:pPr>
          </w:p>
          <w:p w14:paraId="67D226D4" w14:textId="77777777" w:rsidR="008476E7" w:rsidRDefault="008476E7" w:rsidP="008476E7">
            <w:pPr>
              <w:rPr>
                <w:color w:val="7030A0"/>
                <w:sz w:val="18"/>
                <w:szCs w:val="18"/>
              </w:rPr>
            </w:pPr>
          </w:p>
          <w:p w14:paraId="0428941F" w14:textId="77777777" w:rsidR="008476E7" w:rsidRDefault="008476E7" w:rsidP="008476E7">
            <w:pPr>
              <w:rPr>
                <w:sz w:val="18"/>
                <w:szCs w:val="18"/>
              </w:rPr>
            </w:pPr>
            <w:r w:rsidRPr="003E160D">
              <w:rPr>
                <w:sz w:val="18"/>
                <w:szCs w:val="18"/>
              </w:rPr>
              <w:t>Children listen to sounds from the environment e.g.</w:t>
            </w:r>
            <w:r>
              <w:rPr>
                <w:sz w:val="18"/>
                <w:szCs w:val="18"/>
              </w:rPr>
              <w:t xml:space="preserve"> sand and water, ocean, animals – jungle, woodland</w:t>
            </w:r>
            <w:r w:rsidRPr="003E160D">
              <w:rPr>
                <w:sz w:val="18"/>
                <w:szCs w:val="18"/>
              </w:rPr>
              <w:t>.</w:t>
            </w:r>
          </w:p>
          <w:p w14:paraId="23C71B77" w14:textId="77777777" w:rsidR="008476E7" w:rsidRDefault="008476E7" w:rsidP="008476E7">
            <w:pPr>
              <w:rPr>
                <w:sz w:val="18"/>
                <w:szCs w:val="18"/>
              </w:rPr>
            </w:pPr>
          </w:p>
          <w:p w14:paraId="28757288" w14:textId="77777777" w:rsidR="008476E7" w:rsidRDefault="008476E7" w:rsidP="008476E7">
            <w:pPr>
              <w:rPr>
                <w:sz w:val="18"/>
                <w:szCs w:val="18"/>
              </w:rPr>
            </w:pPr>
          </w:p>
          <w:p w14:paraId="3CB79E21" w14:textId="77777777" w:rsidR="008476E7" w:rsidRPr="003E160D" w:rsidRDefault="008476E7" w:rsidP="008476E7">
            <w:pPr>
              <w:rPr>
                <w:sz w:val="18"/>
                <w:szCs w:val="18"/>
              </w:rPr>
            </w:pPr>
            <w:r>
              <w:rPr>
                <w:sz w:val="18"/>
                <w:szCs w:val="18"/>
              </w:rPr>
              <w:t xml:space="preserve">Children join in with adult led songs – row row row your boat, wheels on the bus the hokey cokey.  </w:t>
            </w:r>
          </w:p>
          <w:p w14:paraId="6B3A1FD8" w14:textId="77777777" w:rsidR="008476E7" w:rsidRPr="009D472D" w:rsidRDefault="008476E7" w:rsidP="008476E7">
            <w:pPr>
              <w:rPr>
                <w:sz w:val="18"/>
                <w:szCs w:val="18"/>
              </w:rPr>
            </w:pPr>
          </w:p>
        </w:tc>
        <w:tc>
          <w:tcPr>
            <w:tcW w:w="2236" w:type="dxa"/>
          </w:tcPr>
          <w:p w14:paraId="2FE482BA" w14:textId="77777777" w:rsidR="008476E7" w:rsidRDefault="008476E7" w:rsidP="008476E7">
            <w:pPr>
              <w:rPr>
                <w:sz w:val="18"/>
                <w:szCs w:val="18"/>
              </w:rPr>
            </w:pPr>
            <w:r w:rsidRPr="003E160D">
              <w:rPr>
                <w:sz w:val="18"/>
                <w:szCs w:val="18"/>
              </w:rPr>
              <w:lastRenderedPageBreak/>
              <w:t>Children use their experiences from home to engage in role play activities e.g. making food, cleaning, talking at the table.</w:t>
            </w:r>
          </w:p>
          <w:p w14:paraId="6C77EAB7" w14:textId="77777777" w:rsidR="008476E7" w:rsidRDefault="008476E7" w:rsidP="008476E7">
            <w:pPr>
              <w:rPr>
                <w:sz w:val="18"/>
                <w:szCs w:val="18"/>
              </w:rPr>
            </w:pPr>
          </w:p>
          <w:p w14:paraId="4F7463D1" w14:textId="77777777" w:rsidR="008476E7" w:rsidRDefault="008476E7" w:rsidP="008476E7">
            <w:pPr>
              <w:rPr>
                <w:sz w:val="18"/>
                <w:szCs w:val="18"/>
              </w:rPr>
            </w:pPr>
          </w:p>
          <w:p w14:paraId="3F263426" w14:textId="77777777" w:rsidR="008476E7" w:rsidRDefault="008476E7" w:rsidP="008476E7">
            <w:pPr>
              <w:rPr>
                <w:sz w:val="18"/>
                <w:szCs w:val="18"/>
              </w:rPr>
            </w:pPr>
            <w:r w:rsidRPr="00923847">
              <w:rPr>
                <w:sz w:val="18"/>
                <w:szCs w:val="18"/>
              </w:rPr>
              <w:t>Children access a threading station</w:t>
            </w:r>
            <w:r>
              <w:rPr>
                <w:sz w:val="18"/>
                <w:szCs w:val="18"/>
              </w:rPr>
              <w:t xml:space="preserve">. </w:t>
            </w:r>
          </w:p>
          <w:p w14:paraId="37AB6CDF" w14:textId="77777777" w:rsidR="008476E7" w:rsidRDefault="008476E7" w:rsidP="008476E7">
            <w:pPr>
              <w:rPr>
                <w:sz w:val="18"/>
                <w:szCs w:val="18"/>
              </w:rPr>
            </w:pPr>
            <w:r>
              <w:rPr>
                <w:sz w:val="18"/>
                <w:szCs w:val="18"/>
              </w:rPr>
              <w:t>Adults offer c</w:t>
            </w:r>
            <w:r w:rsidRPr="00923847">
              <w:rPr>
                <w:sz w:val="18"/>
                <w:szCs w:val="18"/>
              </w:rPr>
              <w:t>hallenge. Challenging the children to punch their own holes in a blank piece of card and then threading their wool, ribbon or string through to make a pattern.</w:t>
            </w:r>
            <w:r>
              <w:rPr>
                <w:sz w:val="18"/>
                <w:szCs w:val="18"/>
              </w:rPr>
              <w:t xml:space="preserve"> </w:t>
            </w:r>
            <w:r w:rsidRPr="00923847">
              <w:rPr>
                <w:sz w:val="18"/>
                <w:szCs w:val="18"/>
              </w:rPr>
              <w:t>Encouraging the children to create a repeating colour pattern while bead threading.</w:t>
            </w:r>
          </w:p>
          <w:p w14:paraId="467C8366" w14:textId="77777777" w:rsidR="008476E7" w:rsidRDefault="008476E7" w:rsidP="008476E7">
            <w:pPr>
              <w:rPr>
                <w:sz w:val="18"/>
                <w:szCs w:val="18"/>
              </w:rPr>
            </w:pPr>
          </w:p>
          <w:p w14:paraId="31C9B879" w14:textId="77777777" w:rsidR="008476E7" w:rsidRPr="00923847" w:rsidRDefault="008476E7" w:rsidP="008476E7">
            <w:pPr>
              <w:rPr>
                <w:sz w:val="18"/>
                <w:szCs w:val="18"/>
              </w:rPr>
            </w:pPr>
            <w:r w:rsidRPr="00923847">
              <w:rPr>
                <w:sz w:val="18"/>
                <w:szCs w:val="18"/>
              </w:rPr>
              <w:t xml:space="preserve">Adult stem sentences to support technique: </w:t>
            </w:r>
          </w:p>
          <w:p w14:paraId="22B6BA53" w14:textId="77777777" w:rsidR="008476E7" w:rsidRPr="00923847" w:rsidRDefault="008476E7" w:rsidP="008476E7">
            <w:pPr>
              <w:rPr>
                <w:color w:val="7030A0"/>
                <w:sz w:val="18"/>
                <w:szCs w:val="18"/>
              </w:rPr>
            </w:pPr>
            <w:r w:rsidRPr="00923847">
              <w:rPr>
                <w:color w:val="7030A0"/>
                <w:sz w:val="18"/>
                <w:szCs w:val="18"/>
              </w:rPr>
              <w:t>Let’s push the blue straw through this hole here.</w:t>
            </w:r>
          </w:p>
          <w:p w14:paraId="5716B6C0" w14:textId="77777777" w:rsidR="008476E7" w:rsidRPr="00923847" w:rsidRDefault="008476E7" w:rsidP="008476E7">
            <w:pPr>
              <w:rPr>
                <w:color w:val="7030A0"/>
                <w:sz w:val="18"/>
                <w:szCs w:val="18"/>
              </w:rPr>
            </w:pPr>
            <w:r w:rsidRPr="00923847">
              <w:rPr>
                <w:color w:val="7030A0"/>
                <w:sz w:val="18"/>
                <w:szCs w:val="18"/>
              </w:rPr>
              <w:t>We have to hold our beads steady while we thread them don’t we!</w:t>
            </w:r>
          </w:p>
          <w:p w14:paraId="1D6DD139" w14:textId="77777777" w:rsidR="008476E7" w:rsidRDefault="008476E7" w:rsidP="008476E7">
            <w:pPr>
              <w:rPr>
                <w:color w:val="7030A0"/>
                <w:sz w:val="18"/>
                <w:szCs w:val="18"/>
              </w:rPr>
            </w:pPr>
            <w:r w:rsidRPr="00923847">
              <w:rPr>
                <w:color w:val="7030A0"/>
                <w:sz w:val="18"/>
                <w:szCs w:val="18"/>
              </w:rPr>
              <w:t>I’ve made a pattern! Blue, red, blue, red, blue, red!</w:t>
            </w:r>
          </w:p>
          <w:p w14:paraId="190039A6" w14:textId="77777777" w:rsidR="008476E7" w:rsidRDefault="008476E7" w:rsidP="008476E7">
            <w:pPr>
              <w:rPr>
                <w:color w:val="7030A0"/>
                <w:sz w:val="18"/>
                <w:szCs w:val="18"/>
              </w:rPr>
            </w:pPr>
          </w:p>
          <w:p w14:paraId="38B042C9" w14:textId="77777777" w:rsidR="008476E7" w:rsidRDefault="008476E7" w:rsidP="008476E7">
            <w:pPr>
              <w:rPr>
                <w:color w:val="7030A0"/>
                <w:sz w:val="18"/>
                <w:szCs w:val="18"/>
              </w:rPr>
            </w:pPr>
          </w:p>
          <w:p w14:paraId="5CFEFCAC" w14:textId="77777777" w:rsidR="008476E7" w:rsidRDefault="008476E7" w:rsidP="008476E7">
            <w:pPr>
              <w:rPr>
                <w:color w:val="7030A0"/>
                <w:sz w:val="18"/>
                <w:szCs w:val="18"/>
              </w:rPr>
            </w:pPr>
          </w:p>
          <w:p w14:paraId="3D3042A7" w14:textId="77777777" w:rsidR="008476E7" w:rsidRDefault="008476E7" w:rsidP="008476E7">
            <w:pPr>
              <w:rPr>
                <w:color w:val="7030A0"/>
                <w:sz w:val="18"/>
                <w:szCs w:val="18"/>
              </w:rPr>
            </w:pPr>
          </w:p>
          <w:p w14:paraId="7F79D748" w14:textId="77777777" w:rsidR="008476E7" w:rsidRDefault="008476E7" w:rsidP="008476E7">
            <w:pPr>
              <w:rPr>
                <w:color w:val="7030A0"/>
                <w:sz w:val="18"/>
                <w:szCs w:val="18"/>
              </w:rPr>
            </w:pPr>
          </w:p>
          <w:p w14:paraId="0044E477" w14:textId="77777777" w:rsidR="008476E7" w:rsidRDefault="008476E7" w:rsidP="008476E7">
            <w:pPr>
              <w:rPr>
                <w:color w:val="7030A0"/>
                <w:sz w:val="18"/>
                <w:szCs w:val="18"/>
              </w:rPr>
            </w:pPr>
          </w:p>
          <w:p w14:paraId="6DFD4DB8" w14:textId="77777777" w:rsidR="008476E7" w:rsidRDefault="008476E7" w:rsidP="008476E7">
            <w:pPr>
              <w:rPr>
                <w:color w:val="7030A0"/>
                <w:sz w:val="18"/>
                <w:szCs w:val="18"/>
              </w:rPr>
            </w:pPr>
          </w:p>
          <w:p w14:paraId="299B774B" w14:textId="77777777" w:rsidR="008476E7" w:rsidRDefault="008476E7" w:rsidP="008476E7">
            <w:pPr>
              <w:rPr>
                <w:color w:val="7030A0"/>
                <w:sz w:val="18"/>
                <w:szCs w:val="18"/>
              </w:rPr>
            </w:pPr>
          </w:p>
          <w:p w14:paraId="4C3C4C3E" w14:textId="77777777" w:rsidR="008476E7" w:rsidRDefault="008476E7" w:rsidP="008476E7">
            <w:pPr>
              <w:rPr>
                <w:color w:val="7030A0"/>
                <w:sz w:val="18"/>
                <w:szCs w:val="18"/>
              </w:rPr>
            </w:pPr>
          </w:p>
          <w:p w14:paraId="4045B1C0" w14:textId="77777777" w:rsidR="008476E7" w:rsidRDefault="008476E7" w:rsidP="008476E7">
            <w:pPr>
              <w:rPr>
                <w:color w:val="7030A0"/>
                <w:sz w:val="18"/>
                <w:szCs w:val="18"/>
              </w:rPr>
            </w:pPr>
          </w:p>
          <w:p w14:paraId="4CC0FAAD" w14:textId="77777777" w:rsidR="008476E7" w:rsidRDefault="008476E7" w:rsidP="008476E7">
            <w:pPr>
              <w:rPr>
                <w:color w:val="7030A0"/>
                <w:sz w:val="18"/>
                <w:szCs w:val="18"/>
              </w:rPr>
            </w:pPr>
          </w:p>
          <w:p w14:paraId="225D9637" w14:textId="77777777" w:rsidR="008476E7" w:rsidRDefault="008476E7" w:rsidP="008476E7">
            <w:pPr>
              <w:rPr>
                <w:color w:val="7030A0"/>
                <w:sz w:val="18"/>
                <w:szCs w:val="18"/>
              </w:rPr>
            </w:pPr>
          </w:p>
          <w:p w14:paraId="7B588DE0" w14:textId="77777777" w:rsidR="008476E7" w:rsidRDefault="008476E7" w:rsidP="008476E7">
            <w:pPr>
              <w:rPr>
                <w:sz w:val="18"/>
                <w:szCs w:val="18"/>
              </w:rPr>
            </w:pPr>
            <w:r w:rsidRPr="003E160D">
              <w:rPr>
                <w:sz w:val="18"/>
                <w:szCs w:val="18"/>
              </w:rPr>
              <w:t>Children listen to sounds from the environment e.g. sand and water</w:t>
            </w:r>
            <w:r>
              <w:rPr>
                <w:sz w:val="18"/>
                <w:szCs w:val="18"/>
              </w:rPr>
              <w:t>, ocean</w:t>
            </w:r>
            <w:r w:rsidRPr="003E160D">
              <w:rPr>
                <w:sz w:val="18"/>
                <w:szCs w:val="18"/>
              </w:rPr>
              <w:t>, animals – jungle, woodland.</w:t>
            </w:r>
          </w:p>
          <w:p w14:paraId="0F47B8AC" w14:textId="77777777" w:rsidR="008476E7" w:rsidRDefault="008476E7" w:rsidP="008476E7">
            <w:pPr>
              <w:rPr>
                <w:sz w:val="18"/>
                <w:szCs w:val="18"/>
              </w:rPr>
            </w:pPr>
          </w:p>
          <w:p w14:paraId="4D846059" w14:textId="77777777" w:rsidR="008476E7" w:rsidRDefault="008476E7" w:rsidP="008476E7">
            <w:pPr>
              <w:rPr>
                <w:sz w:val="18"/>
                <w:szCs w:val="18"/>
              </w:rPr>
            </w:pPr>
          </w:p>
          <w:p w14:paraId="6A710335" w14:textId="77777777" w:rsidR="008476E7" w:rsidRPr="007E5B2E" w:rsidRDefault="008476E7" w:rsidP="008476E7">
            <w:pPr>
              <w:rPr>
                <w:sz w:val="18"/>
                <w:szCs w:val="18"/>
              </w:rPr>
            </w:pPr>
            <w:r w:rsidRPr="007E5B2E">
              <w:rPr>
                <w:sz w:val="18"/>
                <w:szCs w:val="18"/>
              </w:rPr>
              <w:t xml:space="preserve">Children join in with adult led songs – row row row your boat, wheels on the bus the hokey cokey.  </w:t>
            </w:r>
          </w:p>
          <w:p w14:paraId="0C94F008" w14:textId="77777777" w:rsidR="008476E7" w:rsidRPr="009D472D" w:rsidRDefault="008476E7" w:rsidP="008476E7">
            <w:pPr>
              <w:rPr>
                <w:sz w:val="18"/>
                <w:szCs w:val="18"/>
              </w:rPr>
            </w:pPr>
          </w:p>
        </w:tc>
        <w:tc>
          <w:tcPr>
            <w:tcW w:w="2236" w:type="dxa"/>
          </w:tcPr>
          <w:p w14:paraId="48C92C56" w14:textId="77777777" w:rsidR="008476E7" w:rsidRDefault="008476E7" w:rsidP="008476E7">
            <w:pPr>
              <w:rPr>
                <w:sz w:val="18"/>
                <w:szCs w:val="18"/>
              </w:rPr>
            </w:pPr>
            <w:r>
              <w:rPr>
                <w:sz w:val="18"/>
                <w:szCs w:val="18"/>
              </w:rPr>
              <w:lastRenderedPageBreak/>
              <w:t>Children d</w:t>
            </w:r>
            <w:r w:rsidRPr="003E160D">
              <w:rPr>
                <w:sz w:val="18"/>
                <w:szCs w:val="18"/>
              </w:rPr>
              <w:t>evise their own role play with greater sophistication using storylines in their play.</w:t>
            </w:r>
          </w:p>
          <w:p w14:paraId="68B6B961" w14:textId="77777777" w:rsidR="008476E7" w:rsidRDefault="008476E7" w:rsidP="008476E7">
            <w:pPr>
              <w:rPr>
                <w:sz w:val="18"/>
                <w:szCs w:val="18"/>
              </w:rPr>
            </w:pPr>
          </w:p>
          <w:p w14:paraId="44F2ABC9" w14:textId="77777777" w:rsidR="008476E7" w:rsidRDefault="008476E7" w:rsidP="008476E7">
            <w:pPr>
              <w:rPr>
                <w:sz w:val="18"/>
                <w:szCs w:val="18"/>
              </w:rPr>
            </w:pPr>
          </w:p>
          <w:p w14:paraId="2CB506ED" w14:textId="77777777" w:rsidR="008476E7" w:rsidRDefault="008476E7" w:rsidP="008476E7">
            <w:pPr>
              <w:rPr>
                <w:sz w:val="18"/>
                <w:szCs w:val="18"/>
              </w:rPr>
            </w:pPr>
          </w:p>
          <w:p w14:paraId="37D781D2" w14:textId="77777777" w:rsidR="008476E7" w:rsidRDefault="008476E7" w:rsidP="008476E7">
            <w:pPr>
              <w:rPr>
                <w:sz w:val="18"/>
                <w:szCs w:val="18"/>
              </w:rPr>
            </w:pPr>
          </w:p>
          <w:p w14:paraId="619C3951" w14:textId="77777777" w:rsidR="008476E7" w:rsidRDefault="008476E7" w:rsidP="008476E7">
            <w:pPr>
              <w:rPr>
                <w:sz w:val="18"/>
                <w:szCs w:val="18"/>
              </w:rPr>
            </w:pPr>
            <w:r>
              <w:rPr>
                <w:sz w:val="18"/>
                <w:szCs w:val="18"/>
              </w:rPr>
              <w:t xml:space="preserve">Children </w:t>
            </w:r>
            <w:r w:rsidRPr="00923847">
              <w:rPr>
                <w:sz w:val="18"/>
                <w:szCs w:val="18"/>
              </w:rPr>
              <w:t>independently use fine motor skills to create threaded Easter egg decorations.</w:t>
            </w:r>
            <w:r>
              <w:rPr>
                <w:sz w:val="18"/>
                <w:szCs w:val="18"/>
              </w:rPr>
              <w:t xml:space="preserve">  </w:t>
            </w:r>
            <w:r w:rsidRPr="00923847">
              <w:rPr>
                <w:sz w:val="18"/>
                <w:szCs w:val="18"/>
              </w:rPr>
              <w:t>Children make holes in their eggs</w:t>
            </w:r>
            <w:r>
              <w:rPr>
                <w:sz w:val="18"/>
                <w:szCs w:val="18"/>
              </w:rPr>
              <w:t xml:space="preserve"> using a hole punch.</w:t>
            </w:r>
          </w:p>
          <w:p w14:paraId="414FC512" w14:textId="77777777" w:rsidR="008476E7" w:rsidRDefault="008476E7" w:rsidP="008476E7">
            <w:pPr>
              <w:rPr>
                <w:sz w:val="18"/>
                <w:szCs w:val="18"/>
              </w:rPr>
            </w:pPr>
          </w:p>
          <w:p w14:paraId="67C98AD2" w14:textId="51B70F87" w:rsidR="008476E7" w:rsidRDefault="008476E7" w:rsidP="008476E7">
            <w:pPr>
              <w:rPr>
                <w:sz w:val="18"/>
                <w:szCs w:val="18"/>
              </w:rPr>
            </w:pPr>
            <w:r w:rsidRPr="0067032C">
              <w:rPr>
                <w:sz w:val="18"/>
                <w:szCs w:val="18"/>
              </w:rPr>
              <w:t>Children use a hole punch to make holes around the edge of an egg shape and begin to thread coloured wool through the holes. They develop their fine motor skills, hand strength and coordination while creating their Easter craft.</w:t>
            </w:r>
          </w:p>
          <w:p w14:paraId="605D41BD" w14:textId="77777777" w:rsidR="008476E7" w:rsidRDefault="008476E7" w:rsidP="008476E7">
            <w:pPr>
              <w:rPr>
                <w:sz w:val="18"/>
                <w:szCs w:val="18"/>
              </w:rPr>
            </w:pPr>
          </w:p>
          <w:p w14:paraId="39DF79D3" w14:textId="77777777" w:rsidR="008476E7" w:rsidRPr="00923847" w:rsidRDefault="008476E7" w:rsidP="008476E7">
            <w:pPr>
              <w:rPr>
                <w:sz w:val="18"/>
                <w:szCs w:val="18"/>
              </w:rPr>
            </w:pPr>
            <w:r w:rsidRPr="00923847">
              <w:rPr>
                <w:sz w:val="18"/>
                <w:szCs w:val="18"/>
              </w:rPr>
              <w:t xml:space="preserve">Adult stem sentences to support technique: </w:t>
            </w:r>
          </w:p>
          <w:p w14:paraId="4D515DD5" w14:textId="77777777" w:rsidR="008476E7" w:rsidRPr="003E160D" w:rsidRDefault="008476E7" w:rsidP="008476E7">
            <w:pPr>
              <w:rPr>
                <w:color w:val="7030A0"/>
                <w:sz w:val="18"/>
                <w:szCs w:val="18"/>
              </w:rPr>
            </w:pPr>
            <w:r w:rsidRPr="003E160D">
              <w:rPr>
                <w:color w:val="7030A0"/>
                <w:sz w:val="18"/>
                <w:szCs w:val="18"/>
              </w:rPr>
              <w:t>Use your flat hand to push down hard on the hole punch. You need your strong muscles!</w:t>
            </w:r>
          </w:p>
          <w:p w14:paraId="45898779" w14:textId="77777777" w:rsidR="008476E7" w:rsidRDefault="008476E7" w:rsidP="008476E7">
            <w:pPr>
              <w:rPr>
                <w:color w:val="7030A0"/>
                <w:sz w:val="18"/>
                <w:szCs w:val="18"/>
              </w:rPr>
            </w:pPr>
            <w:r w:rsidRPr="003E160D">
              <w:rPr>
                <w:color w:val="7030A0"/>
                <w:sz w:val="18"/>
                <w:szCs w:val="18"/>
              </w:rPr>
              <w:t>Hold the end of the wool between your thumb and finger. Push it through the hole and pull out the other side.</w:t>
            </w:r>
          </w:p>
          <w:p w14:paraId="481F17A8" w14:textId="77777777" w:rsidR="008476E7" w:rsidRDefault="008476E7" w:rsidP="008476E7">
            <w:pPr>
              <w:rPr>
                <w:color w:val="7030A0"/>
                <w:sz w:val="18"/>
                <w:szCs w:val="18"/>
              </w:rPr>
            </w:pPr>
          </w:p>
          <w:p w14:paraId="6BDB54AE" w14:textId="77777777" w:rsidR="008476E7" w:rsidRDefault="008476E7" w:rsidP="008476E7">
            <w:pPr>
              <w:rPr>
                <w:color w:val="7030A0"/>
                <w:sz w:val="18"/>
                <w:szCs w:val="18"/>
              </w:rPr>
            </w:pPr>
          </w:p>
          <w:p w14:paraId="584C9072" w14:textId="77777777" w:rsidR="008476E7" w:rsidRDefault="008476E7" w:rsidP="008476E7">
            <w:pPr>
              <w:rPr>
                <w:color w:val="7030A0"/>
                <w:sz w:val="18"/>
                <w:szCs w:val="18"/>
              </w:rPr>
            </w:pPr>
          </w:p>
          <w:p w14:paraId="0C4E3B5C" w14:textId="77777777" w:rsidR="008476E7" w:rsidRDefault="008476E7" w:rsidP="008476E7">
            <w:pPr>
              <w:rPr>
                <w:color w:val="7030A0"/>
                <w:sz w:val="18"/>
                <w:szCs w:val="18"/>
              </w:rPr>
            </w:pPr>
          </w:p>
          <w:p w14:paraId="3047F903" w14:textId="77777777" w:rsidR="008476E7" w:rsidRDefault="008476E7" w:rsidP="008476E7">
            <w:pPr>
              <w:rPr>
                <w:color w:val="7030A0"/>
                <w:sz w:val="18"/>
                <w:szCs w:val="18"/>
              </w:rPr>
            </w:pPr>
          </w:p>
          <w:p w14:paraId="5428B198" w14:textId="77777777" w:rsidR="008476E7" w:rsidRDefault="008476E7" w:rsidP="008476E7">
            <w:pPr>
              <w:rPr>
                <w:color w:val="7030A0"/>
                <w:sz w:val="18"/>
                <w:szCs w:val="18"/>
              </w:rPr>
            </w:pPr>
          </w:p>
          <w:p w14:paraId="3831F554" w14:textId="77777777" w:rsidR="008476E7" w:rsidRDefault="008476E7" w:rsidP="008476E7">
            <w:pPr>
              <w:rPr>
                <w:color w:val="7030A0"/>
                <w:sz w:val="18"/>
                <w:szCs w:val="18"/>
              </w:rPr>
            </w:pPr>
          </w:p>
          <w:p w14:paraId="6F9D5A93" w14:textId="77777777" w:rsidR="008476E7" w:rsidRDefault="008476E7" w:rsidP="008476E7">
            <w:pPr>
              <w:rPr>
                <w:color w:val="7030A0"/>
                <w:sz w:val="18"/>
                <w:szCs w:val="18"/>
              </w:rPr>
            </w:pPr>
          </w:p>
          <w:p w14:paraId="02A8A90D" w14:textId="77777777" w:rsidR="008476E7" w:rsidRDefault="008476E7" w:rsidP="008476E7">
            <w:pPr>
              <w:rPr>
                <w:sz w:val="18"/>
                <w:szCs w:val="18"/>
              </w:rPr>
            </w:pPr>
            <w:r w:rsidRPr="007E5B2E">
              <w:rPr>
                <w:sz w:val="18"/>
                <w:szCs w:val="18"/>
              </w:rPr>
              <w:t>Children talk about music, what it sounds like and what it makes them think of.</w:t>
            </w:r>
          </w:p>
          <w:p w14:paraId="1B69FDB7" w14:textId="77777777" w:rsidR="008476E7" w:rsidRDefault="008476E7" w:rsidP="008476E7">
            <w:pPr>
              <w:rPr>
                <w:sz w:val="18"/>
                <w:szCs w:val="18"/>
              </w:rPr>
            </w:pPr>
          </w:p>
          <w:p w14:paraId="4C370C7B" w14:textId="77777777" w:rsidR="008476E7" w:rsidRDefault="008476E7" w:rsidP="008476E7">
            <w:pPr>
              <w:rPr>
                <w:sz w:val="18"/>
                <w:szCs w:val="18"/>
              </w:rPr>
            </w:pPr>
          </w:p>
          <w:p w14:paraId="76E6A199" w14:textId="77777777" w:rsidR="008476E7" w:rsidRPr="009D472D" w:rsidRDefault="008476E7" w:rsidP="008476E7">
            <w:pPr>
              <w:rPr>
                <w:sz w:val="18"/>
                <w:szCs w:val="18"/>
              </w:rPr>
            </w:pPr>
            <w:r w:rsidRPr="007E5B2E">
              <w:rPr>
                <w:sz w:val="18"/>
                <w:szCs w:val="18"/>
              </w:rPr>
              <w:t>Children sing songs in their play</w:t>
            </w:r>
            <w:r>
              <w:rPr>
                <w:color w:val="7030A0"/>
                <w:sz w:val="18"/>
                <w:szCs w:val="18"/>
              </w:rPr>
              <w:t xml:space="preserve">. </w:t>
            </w:r>
          </w:p>
        </w:tc>
        <w:tc>
          <w:tcPr>
            <w:tcW w:w="2237" w:type="dxa"/>
          </w:tcPr>
          <w:p w14:paraId="08D25F66" w14:textId="77777777" w:rsidR="008476E7" w:rsidRPr="006B3C39" w:rsidRDefault="008476E7" w:rsidP="008476E7">
            <w:pPr>
              <w:rPr>
                <w:rFonts w:eastAsiaTheme="majorEastAsia" w:cstheme="minorHAnsi"/>
                <w:b/>
                <w:sz w:val="18"/>
                <w:szCs w:val="18"/>
              </w:rPr>
            </w:pPr>
            <w:r w:rsidRPr="006B3C39">
              <w:rPr>
                <w:rFonts w:eastAsiaTheme="majorEastAsia" w:cstheme="minorHAnsi"/>
                <w:b/>
                <w:sz w:val="18"/>
                <w:szCs w:val="18"/>
              </w:rPr>
              <w:lastRenderedPageBreak/>
              <w:t xml:space="preserve">Devises their own role play with greater sophistication using storylines in their play. </w:t>
            </w:r>
          </w:p>
          <w:p w14:paraId="09A2866D" w14:textId="77777777" w:rsidR="008476E7" w:rsidRPr="006B3C39" w:rsidRDefault="008476E7" w:rsidP="008476E7">
            <w:pPr>
              <w:rPr>
                <w:rFonts w:eastAsiaTheme="majorEastAsia" w:cstheme="minorHAnsi"/>
                <w:b/>
                <w:sz w:val="18"/>
                <w:szCs w:val="18"/>
              </w:rPr>
            </w:pPr>
          </w:p>
          <w:p w14:paraId="3B0BCA2E" w14:textId="77777777" w:rsidR="008476E7" w:rsidRPr="006B3C39" w:rsidRDefault="008476E7" w:rsidP="008476E7">
            <w:pPr>
              <w:rPr>
                <w:rFonts w:eastAsiaTheme="majorEastAsia" w:cstheme="minorHAnsi"/>
                <w:b/>
                <w:sz w:val="18"/>
                <w:szCs w:val="18"/>
              </w:rPr>
            </w:pPr>
          </w:p>
          <w:p w14:paraId="4E582498" w14:textId="77777777" w:rsidR="008476E7" w:rsidRPr="006B3C39" w:rsidRDefault="008476E7" w:rsidP="008476E7">
            <w:pPr>
              <w:rPr>
                <w:rFonts w:eastAsiaTheme="majorEastAsia" w:cstheme="minorHAnsi"/>
                <w:b/>
                <w:sz w:val="18"/>
                <w:szCs w:val="18"/>
              </w:rPr>
            </w:pPr>
          </w:p>
          <w:p w14:paraId="2680CBEA" w14:textId="77777777" w:rsidR="008476E7" w:rsidRPr="006B3C39" w:rsidRDefault="008476E7" w:rsidP="008476E7">
            <w:pPr>
              <w:rPr>
                <w:rFonts w:eastAsiaTheme="majorEastAsia" w:cstheme="minorHAnsi"/>
                <w:b/>
                <w:sz w:val="18"/>
                <w:szCs w:val="18"/>
              </w:rPr>
            </w:pPr>
          </w:p>
          <w:p w14:paraId="361B8AAD" w14:textId="77777777" w:rsidR="008476E7" w:rsidRPr="006B3C39" w:rsidRDefault="008476E7" w:rsidP="008476E7">
            <w:pPr>
              <w:rPr>
                <w:rFonts w:eastAsiaTheme="majorEastAsia" w:cstheme="minorHAnsi"/>
                <w:b/>
                <w:sz w:val="18"/>
                <w:szCs w:val="18"/>
              </w:rPr>
            </w:pPr>
            <w:r w:rsidRPr="006B3C39">
              <w:rPr>
                <w:rFonts w:eastAsiaTheme="majorEastAsia" w:cstheme="minorHAnsi"/>
                <w:b/>
                <w:sz w:val="18"/>
                <w:szCs w:val="18"/>
              </w:rPr>
              <w:t xml:space="preserve">Children explore a variety of artistic effects to express their ideas and feelings. Children use techniques such as threading, cutting, hole punching, joining. </w:t>
            </w:r>
          </w:p>
          <w:p w14:paraId="59A3F14D" w14:textId="77777777" w:rsidR="008476E7" w:rsidRPr="006B3C39" w:rsidRDefault="008476E7" w:rsidP="008476E7">
            <w:pPr>
              <w:rPr>
                <w:rFonts w:eastAsiaTheme="majorEastAsia" w:cstheme="minorHAnsi"/>
                <w:b/>
                <w:sz w:val="18"/>
                <w:szCs w:val="18"/>
              </w:rPr>
            </w:pPr>
          </w:p>
          <w:p w14:paraId="016D0ABE" w14:textId="77777777" w:rsidR="008476E7" w:rsidRPr="006B3C39" w:rsidRDefault="008476E7" w:rsidP="008476E7">
            <w:pPr>
              <w:rPr>
                <w:rFonts w:eastAsiaTheme="majorEastAsia" w:cstheme="minorHAnsi"/>
                <w:b/>
                <w:sz w:val="18"/>
                <w:szCs w:val="18"/>
              </w:rPr>
            </w:pPr>
          </w:p>
          <w:p w14:paraId="4F41C07D" w14:textId="77777777" w:rsidR="008476E7" w:rsidRPr="006B3C39" w:rsidRDefault="008476E7" w:rsidP="008476E7">
            <w:pPr>
              <w:rPr>
                <w:rFonts w:eastAsiaTheme="majorEastAsia" w:cstheme="minorHAnsi"/>
                <w:b/>
                <w:sz w:val="18"/>
                <w:szCs w:val="18"/>
              </w:rPr>
            </w:pPr>
          </w:p>
          <w:p w14:paraId="28824E5C" w14:textId="77777777" w:rsidR="008476E7" w:rsidRPr="006B3C39" w:rsidRDefault="008476E7" w:rsidP="008476E7">
            <w:pPr>
              <w:rPr>
                <w:rFonts w:eastAsiaTheme="majorEastAsia" w:cstheme="minorHAnsi"/>
                <w:b/>
                <w:sz w:val="18"/>
                <w:szCs w:val="18"/>
              </w:rPr>
            </w:pPr>
          </w:p>
          <w:p w14:paraId="2A04E149" w14:textId="77777777" w:rsidR="008476E7" w:rsidRPr="006B3C39" w:rsidRDefault="008476E7" w:rsidP="008476E7">
            <w:pPr>
              <w:rPr>
                <w:rFonts w:eastAsiaTheme="majorEastAsia" w:cstheme="minorHAnsi"/>
                <w:b/>
                <w:sz w:val="18"/>
                <w:szCs w:val="18"/>
              </w:rPr>
            </w:pPr>
          </w:p>
          <w:p w14:paraId="18437A66" w14:textId="77777777" w:rsidR="008476E7" w:rsidRPr="006B3C39" w:rsidRDefault="008476E7" w:rsidP="008476E7">
            <w:pPr>
              <w:rPr>
                <w:rFonts w:eastAsiaTheme="majorEastAsia" w:cstheme="minorHAnsi"/>
                <w:b/>
                <w:sz w:val="18"/>
                <w:szCs w:val="18"/>
              </w:rPr>
            </w:pPr>
          </w:p>
          <w:p w14:paraId="6FBB5C77" w14:textId="77777777" w:rsidR="008476E7" w:rsidRPr="006B3C39" w:rsidRDefault="008476E7" w:rsidP="008476E7">
            <w:pPr>
              <w:rPr>
                <w:rFonts w:eastAsiaTheme="majorEastAsia" w:cstheme="minorHAnsi"/>
                <w:b/>
                <w:sz w:val="18"/>
                <w:szCs w:val="18"/>
              </w:rPr>
            </w:pPr>
          </w:p>
          <w:p w14:paraId="01D73107" w14:textId="77777777" w:rsidR="008476E7" w:rsidRPr="006B3C39" w:rsidRDefault="008476E7" w:rsidP="008476E7">
            <w:pPr>
              <w:rPr>
                <w:rFonts w:eastAsiaTheme="majorEastAsia" w:cstheme="minorHAnsi"/>
                <w:b/>
                <w:sz w:val="18"/>
                <w:szCs w:val="18"/>
              </w:rPr>
            </w:pPr>
          </w:p>
          <w:p w14:paraId="37808D52" w14:textId="77777777" w:rsidR="008476E7" w:rsidRPr="006B3C39" w:rsidRDefault="008476E7" w:rsidP="008476E7">
            <w:pPr>
              <w:rPr>
                <w:rFonts w:eastAsiaTheme="majorEastAsia" w:cstheme="minorHAnsi"/>
                <w:b/>
                <w:sz w:val="18"/>
                <w:szCs w:val="18"/>
              </w:rPr>
            </w:pPr>
          </w:p>
          <w:p w14:paraId="59BA49F9" w14:textId="77777777" w:rsidR="008476E7" w:rsidRPr="006B3C39" w:rsidRDefault="008476E7" w:rsidP="008476E7">
            <w:pPr>
              <w:rPr>
                <w:rFonts w:eastAsiaTheme="majorEastAsia" w:cstheme="minorHAnsi"/>
                <w:b/>
                <w:sz w:val="18"/>
                <w:szCs w:val="18"/>
              </w:rPr>
            </w:pPr>
          </w:p>
          <w:p w14:paraId="5AB4B55D" w14:textId="77777777" w:rsidR="008476E7" w:rsidRPr="006B3C39" w:rsidRDefault="008476E7" w:rsidP="008476E7">
            <w:pPr>
              <w:rPr>
                <w:rFonts w:eastAsiaTheme="majorEastAsia" w:cstheme="minorHAnsi"/>
                <w:b/>
                <w:sz w:val="18"/>
                <w:szCs w:val="18"/>
              </w:rPr>
            </w:pPr>
          </w:p>
          <w:p w14:paraId="619E9DCE" w14:textId="77777777" w:rsidR="008476E7" w:rsidRPr="006B3C39" w:rsidRDefault="008476E7" w:rsidP="008476E7">
            <w:pPr>
              <w:rPr>
                <w:rFonts w:eastAsiaTheme="majorEastAsia" w:cstheme="minorHAnsi"/>
                <w:b/>
                <w:sz w:val="18"/>
                <w:szCs w:val="18"/>
              </w:rPr>
            </w:pPr>
          </w:p>
          <w:p w14:paraId="1D18CCB1" w14:textId="77777777" w:rsidR="008476E7" w:rsidRPr="006B3C39" w:rsidRDefault="008476E7" w:rsidP="008476E7">
            <w:pPr>
              <w:rPr>
                <w:rFonts w:eastAsiaTheme="majorEastAsia" w:cstheme="minorHAnsi"/>
                <w:b/>
                <w:sz w:val="18"/>
                <w:szCs w:val="18"/>
              </w:rPr>
            </w:pPr>
          </w:p>
          <w:p w14:paraId="5B716882" w14:textId="77777777" w:rsidR="008476E7" w:rsidRPr="006B3C39" w:rsidRDefault="008476E7" w:rsidP="008476E7">
            <w:pPr>
              <w:rPr>
                <w:rFonts w:eastAsiaTheme="majorEastAsia" w:cstheme="minorHAnsi"/>
                <w:b/>
                <w:sz w:val="18"/>
                <w:szCs w:val="18"/>
              </w:rPr>
            </w:pPr>
          </w:p>
          <w:p w14:paraId="28C324A3" w14:textId="77777777" w:rsidR="008476E7" w:rsidRPr="006B3C39" w:rsidRDefault="008476E7" w:rsidP="008476E7">
            <w:pPr>
              <w:rPr>
                <w:rFonts w:eastAsiaTheme="majorEastAsia" w:cstheme="minorHAnsi"/>
                <w:b/>
                <w:sz w:val="18"/>
                <w:szCs w:val="18"/>
              </w:rPr>
            </w:pPr>
          </w:p>
          <w:p w14:paraId="616139C9" w14:textId="77777777" w:rsidR="008476E7" w:rsidRPr="006B3C39" w:rsidRDefault="008476E7" w:rsidP="008476E7">
            <w:pPr>
              <w:rPr>
                <w:rFonts w:eastAsiaTheme="majorEastAsia" w:cstheme="minorHAnsi"/>
                <w:b/>
                <w:sz w:val="18"/>
                <w:szCs w:val="18"/>
              </w:rPr>
            </w:pPr>
          </w:p>
          <w:p w14:paraId="69F2B32D" w14:textId="77777777" w:rsidR="008476E7" w:rsidRPr="006B3C39" w:rsidRDefault="008476E7" w:rsidP="008476E7">
            <w:pPr>
              <w:rPr>
                <w:rFonts w:eastAsiaTheme="majorEastAsia" w:cstheme="minorHAnsi"/>
                <w:b/>
                <w:sz w:val="18"/>
                <w:szCs w:val="18"/>
              </w:rPr>
            </w:pPr>
          </w:p>
          <w:p w14:paraId="1ED0B96A" w14:textId="77777777" w:rsidR="008476E7" w:rsidRPr="006B3C39" w:rsidRDefault="008476E7" w:rsidP="008476E7">
            <w:pPr>
              <w:rPr>
                <w:rFonts w:eastAsiaTheme="majorEastAsia" w:cstheme="minorHAnsi"/>
                <w:b/>
                <w:sz w:val="18"/>
                <w:szCs w:val="18"/>
              </w:rPr>
            </w:pPr>
          </w:p>
          <w:p w14:paraId="4865D8D8" w14:textId="77777777" w:rsidR="008476E7" w:rsidRPr="006B3C39" w:rsidRDefault="008476E7" w:rsidP="008476E7">
            <w:pPr>
              <w:rPr>
                <w:rFonts w:eastAsiaTheme="majorEastAsia" w:cstheme="minorHAnsi"/>
                <w:b/>
                <w:sz w:val="18"/>
                <w:szCs w:val="18"/>
              </w:rPr>
            </w:pPr>
          </w:p>
          <w:p w14:paraId="063CBF4C" w14:textId="77777777" w:rsidR="008476E7" w:rsidRPr="006B3C39" w:rsidRDefault="008476E7" w:rsidP="008476E7">
            <w:pPr>
              <w:rPr>
                <w:rFonts w:eastAsiaTheme="majorEastAsia" w:cstheme="minorHAnsi"/>
                <w:b/>
                <w:sz w:val="18"/>
                <w:szCs w:val="18"/>
              </w:rPr>
            </w:pPr>
          </w:p>
          <w:p w14:paraId="63837E81" w14:textId="77777777" w:rsidR="008476E7" w:rsidRPr="006B3C39" w:rsidRDefault="008476E7" w:rsidP="008476E7">
            <w:pPr>
              <w:rPr>
                <w:rFonts w:eastAsiaTheme="majorEastAsia" w:cstheme="minorHAnsi"/>
                <w:b/>
                <w:sz w:val="18"/>
                <w:szCs w:val="18"/>
              </w:rPr>
            </w:pPr>
          </w:p>
          <w:p w14:paraId="46990809" w14:textId="77777777" w:rsidR="008476E7" w:rsidRPr="006B3C39" w:rsidRDefault="008476E7" w:rsidP="008476E7">
            <w:pPr>
              <w:rPr>
                <w:rFonts w:eastAsiaTheme="majorEastAsia" w:cstheme="minorHAnsi"/>
                <w:b/>
                <w:sz w:val="18"/>
                <w:szCs w:val="18"/>
              </w:rPr>
            </w:pPr>
          </w:p>
          <w:p w14:paraId="77D60DB1" w14:textId="77777777" w:rsidR="008476E7" w:rsidRPr="006B3C39" w:rsidRDefault="008476E7" w:rsidP="008476E7">
            <w:pPr>
              <w:rPr>
                <w:rFonts w:eastAsiaTheme="majorEastAsia" w:cstheme="minorHAnsi"/>
                <w:b/>
                <w:sz w:val="18"/>
                <w:szCs w:val="18"/>
              </w:rPr>
            </w:pPr>
          </w:p>
          <w:p w14:paraId="69D849FE" w14:textId="77777777" w:rsidR="008476E7" w:rsidRPr="006B3C39" w:rsidRDefault="008476E7" w:rsidP="008476E7">
            <w:pPr>
              <w:rPr>
                <w:rFonts w:eastAsiaTheme="majorEastAsia" w:cstheme="minorHAnsi"/>
                <w:b/>
                <w:sz w:val="18"/>
                <w:szCs w:val="18"/>
              </w:rPr>
            </w:pPr>
          </w:p>
          <w:p w14:paraId="299B7782" w14:textId="77777777" w:rsidR="008476E7" w:rsidRPr="006B3C39" w:rsidRDefault="008476E7" w:rsidP="008476E7">
            <w:pPr>
              <w:rPr>
                <w:rFonts w:eastAsiaTheme="majorEastAsia" w:cstheme="minorHAnsi"/>
                <w:b/>
                <w:sz w:val="18"/>
                <w:szCs w:val="18"/>
              </w:rPr>
            </w:pPr>
          </w:p>
          <w:p w14:paraId="4C446EB9" w14:textId="77777777" w:rsidR="008476E7" w:rsidRPr="006B3C39" w:rsidRDefault="008476E7" w:rsidP="008476E7">
            <w:pPr>
              <w:rPr>
                <w:rFonts w:eastAsiaTheme="majorEastAsia" w:cstheme="minorHAnsi"/>
                <w:b/>
                <w:sz w:val="18"/>
                <w:szCs w:val="18"/>
              </w:rPr>
            </w:pPr>
          </w:p>
          <w:p w14:paraId="78588765" w14:textId="77777777" w:rsidR="008476E7" w:rsidRPr="006B3C39" w:rsidRDefault="008476E7" w:rsidP="008476E7">
            <w:pPr>
              <w:rPr>
                <w:rFonts w:eastAsiaTheme="majorEastAsia" w:cstheme="minorHAnsi"/>
                <w:b/>
                <w:sz w:val="18"/>
                <w:szCs w:val="18"/>
              </w:rPr>
            </w:pPr>
          </w:p>
          <w:p w14:paraId="774F25E0" w14:textId="77777777" w:rsidR="008476E7" w:rsidRPr="006B3C39" w:rsidRDefault="008476E7" w:rsidP="008476E7">
            <w:pPr>
              <w:rPr>
                <w:rFonts w:eastAsiaTheme="majorEastAsia" w:cstheme="minorHAnsi"/>
                <w:b/>
                <w:sz w:val="18"/>
                <w:szCs w:val="18"/>
              </w:rPr>
            </w:pPr>
          </w:p>
          <w:p w14:paraId="326CE9B4" w14:textId="77777777" w:rsidR="008476E7" w:rsidRPr="006B3C39" w:rsidRDefault="008476E7" w:rsidP="008476E7">
            <w:pPr>
              <w:rPr>
                <w:rFonts w:eastAsiaTheme="majorEastAsia" w:cstheme="minorHAnsi"/>
                <w:b/>
                <w:sz w:val="18"/>
                <w:szCs w:val="18"/>
              </w:rPr>
            </w:pPr>
            <w:r w:rsidRPr="006B3C39">
              <w:rPr>
                <w:rFonts w:eastAsiaTheme="majorEastAsia" w:cstheme="minorHAnsi"/>
                <w:b/>
                <w:sz w:val="18"/>
                <w:szCs w:val="18"/>
              </w:rPr>
              <w:t>Children talk about music, what it sounds like and what it makes them think of. Music becomes more melodic and meaningful.</w:t>
            </w:r>
          </w:p>
          <w:p w14:paraId="174E6474" w14:textId="77777777" w:rsidR="008476E7" w:rsidRPr="006B3C39" w:rsidRDefault="008476E7" w:rsidP="008476E7">
            <w:pPr>
              <w:rPr>
                <w:rFonts w:eastAsiaTheme="majorEastAsia" w:cstheme="minorHAnsi"/>
                <w:b/>
                <w:sz w:val="18"/>
                <w:szCs w:val="18"/>
              </w:rPr>
            </w:pPr>
          </w:p>
          <w:p w14:paraId="35706340" w14:textId="77777777" w:rsidR="008476E7" w:rsidRPr="006B3C39" w:rsidRDefault="008476E7" w:rsidP="008476E7">
            <w:pPr>
              <w:rPr>
                <w:rFonts w:eastAsiaTheme="majorEastAsia" w:cstheme="minorHAnsi"/>
                <w:b/>
                <w:sz w:val="18"/>
                <w:szCs w:val="18"/>
              </w:rPr>
            </w:pPr>
            <w:r w:rsidRPr="006B3C39">
              <w:rPr>
                <w:rFonts w:eastAsiaTheme="majorEastAsia" w:cstheme="minorHAnsi"/>
                <w:b/>
                <w:sz w:val="18"/>
                <w:szCs w:val="18"/>
              </w:rPr>
              <w:t>Children sing songs in their play.</w:t>
            </w:r>
          </w:p>
          <w:p w14:paraId="339C4F10" w14:textId="77777777" w:rsidR="008476E7" w:rsidRPr="006B3C39" w:rsidRDefault="008476E7" w:rsidP="008476E7">
            <w:pPr>
              <w:rPr>
                <w:rFonts w:eastAsiaTheme="majorEastAsia" w:cstheme="minorHAnsi"/>
                <w:b/>
                <w:sz w:val="18"/>
                <w:szCs w:val="18"/>
              </w:rPr>
            </w:pPr>
          </w:p>
          <w:p w14:paraId="0E91F73A" w14:textId="77777777" w:rsidR="008476E7" w:rsidRPr="006B3C39" w:rsidRDefault="008476E7" w:rsidP="008476E7">
            <w:pPr>
              <w:rPr>
                <w:b/>
                <w:sz w:val="18"/>
                <w:szCs w:val="18"/>
              </w:rPr>
            </w:pPr>
          </w:p>
        </w:tc>
      </w:tr>
    </w:tbl>
    <w:p w14:paraId="1AF19854" w14:textId="77777777" w:rsidR="0077625A" w:rsidRDefault="0077625A"/>
    <w:sectPr w:rsidR="0077625A" w:rsidSect="00FC5A6A">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57A3D"/>
    <w:multiLevelType w:val="hybridMultilevel"/>
    <w:tmpl w:val="1500E1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736591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5A1"/>
    <w:rsid w:val="000337CC"/>
    <w:rsid w:val="000439E6"/>
    <w:rsid w:val="00070447"/>
    <w:rsid w:val="000D2812"/>
    <w:rsid w:val="0010446D"/>
    <w:rsid w:val="001510FF"/>
    <w:rsid w:val="0015614D"/>
    <w:rsid w:val="001737B0"/>
    <w:rsid w:val="00174DFD"/>
    <w:rsid w:val="001919CD"/>
    <w:rsid w:val="00193540"/>
    <w:rsid w:val="001A0345"/>
    <w:rsid w:val="001D5AE8"/>
    <w:rsid w:val="002064C8"/>
    <w:rsid w:val="00275149"/>
    <w:rsid w:val="002B1300"/>
    <w:rsid w:val="00311015"/>
    <w:rsid w:val="00337F66"/>
    <w:rsid w:val="003430E8"/>
    <w:rsid w:val="0038312F"/>
    <w:rsid w:val="003864E6"/>
    <w:rsid w:val="003E160D"/>
    <w:rsid w:val="003F4320"/>
    <w:rsid w:val="004015A1"/>
    <w:rsid w:val="00423EBC"/>
    <w:rsid w:val="004344FC"/>
    <w:rsid w:val="00464E00"/>
    <w:rsid w:val="004949E3"/>
    <w:rsid w:val="00494CA1"/>
    <w:rsid w:val="004C545C"/>
    <w:rsid w:val="004E129A"/>
    <w:rsid w:val="00513568"/>
    <w:rsid w:val="005243B8"/>
    <w:rsid w:val="0057142D"/>
    <w:rsid w:val="005B34EA"/>
    <w:rsid w:val="005E4519"/>
    <w:rsid w:val="00611EBB"/>
    <w:rsid w:val="006303E0"/>
    <w:rsid w:val="00646971"/>
    <w:rsid w:val="00667219"/>
    <w:rsid w:val="0067032C"/>
    <w:rsid w:val="00674B62"/>
    <w:rsid w:val="006B3C39"/>
    <w:rsid w:val="006D22CF"/>
    <w:rsid w:val="006F5D98"/>
    <w:rsid w:val="006F6CF1"/>
    <w:rsid w:val="00724616"/>
    <w:rsid w:val="0072716B"/>
    <w:rsid w:val="007512B2"/>
    <w:rsid w:val="00754FBC"/>
    <w:rsid w:val="007620A5"/>
    <w:rsid w:val="0077625A"/>
    <w:rsid w:val="007E5B2E"/>
    <w:rsid w:val="00841AD4"/>
    <w:rsid w:val="0084563B"/>
    <w:rsid w:val="008476E7"/>
    <w:rsid w:val="0085708D"/>
    <w:rsid w:val="00873FC8"/>
    <w:rsid w:val="008E391A"/>
    <w:rsid w:val="008E45E4"/>
    <w:rsid w:val="008F494C"/>
    <w:rsid w:val="00923847"/>
    <w:rsid w:val="00951D78"/>
    <w:rsid w:val="00961616"/>
    <w:rsid w:val="00961FC9"/>
    <w:rsid w:val="00976C22"/>
    <w:rsid w:val="00995FB0"/>
    <w:rsid w:val="009D2C70"/>
    <w:rsid w:val="009D472D"/>
    <w:rsid w:val="00A10469"/>
    <w:rsid w:val="00A14B7D"/>
    <w:rsid w:val="00A229E3"/>
    <w:rsid w:val="00A27F8D"/>
    <w:rsid w:val="00A36D6B"/>
    <w:rsid w:val="00A62194"/>
    <w:rsid w:val="00A8626A"/>
    <w:rsid w:val="00A86540"/>
    <w:rsid w:val="00A9010A"/>
    <w:rsid w:val="00AA2118"/>
    <w:rsid w:val="00B438DB"/>
    <w:rsid w:val="00B50E91"/>
    <w:rsid w:val="00B578F0"/>
    <w:rsid w:val="00B67477"/>
    <w:rsid w:val="00B72A3F"/>
    <w:rsid w:val="00B75514"/>
    <w:rsid w:val="00B81D82"/>
    <w:rsid w:val="00B81F65"/>
    <w:rsid w:val="00BC0A00"/>
    <w:rsid w:val="00BC639A"/>
    <w:rsid w:val="00BE5073"/>
    <w:rsid w:val="00BF3882"/>
    <w:rsid w:val="00C055E1"/>
    <w:rsid w:val="00C33309"/>
    <w:rsid w:val="00C4643B"/>
    <w:rsid w:val="00C832A1"/>
    <w:rsid w:val="00C938EA"/>
    <w:rsid w:val="00CD0F9D"/>
    <w:rsid w:val="00D50ADD"/>
    <w:rsid w:val="00D5106D"/>
    <w:rsid w:val="00DB151D"/>
    <w:rsid w:val="00DC7AA5"/>
    <w:rsid w:val="00DD012D"/>
    <w:rsid w:val="00DE7366"/>
    <w:rsid w:val="00E54C7C"/>
    <w:rsid w:val="00E73C94"/>
    <w:rsid w:val="00EB58F1"/>
    <w:rsid w:val="00EE0778"/>
    <w:rsid w:val="00EE65DD"/>
    <w:rsid w:val="00F321C7"/>
    <w:rsid w:val="00F86F97"/>
    <w:rsid w:val="00F92B63"/>
    <w:rsid w:val="00FA6A10"/>
    <w:rsid w:val="00FC5A6A"/>
    <w:rsid w:val="00FE1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D6232"/>
  <w15:chartTrackingRefBased/>
  <w15:docId w15:val="{B1F2C3EF-0F0F-42D7-9667-71073C6E8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C39"/>
  </w:style>
  <w:style w:type="paragraph" w:styleId="Heading3">
    <w:name w:val="heading 3"/>
    <w:basedOn w:val="Normal"/>
    <w:next w:val="Normal"/>
    <w:link w:val="Heading3Char"/>
    <w:uiPriority w:val="9"/>
    <w:semiHidden/>
    <w:unhideWhenUsed/>
    <w:qFormat/>
    <w:rsid w:val="009D47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5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43B"/>
    <w:pPr>
      <w:ind w:left="720"/>
      <w:contextualSpacing/>
    </w:pPr>
    <w:rPr>
      <w:lang w:val="en-US"/>
    </w:rPr>
  </w:style>
  <w:style w:type="paragraph" w:styleId="BalloonText">
    <w:name w:val="Balloon Text"/>
    <w:basedOn w:val="Normal"/>
    <w:link w:val="BalloonTextChar"/>
    <w:uiPriority w:val="99"/>
    <w:semiHidden/>
    <w:unhideWhenUsed/>
    <w:rsid w:val="00B674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7477"/>
    <w:rPr>
      <w:rFonts w:ascii="Segoe UI" w:hAnsi="Segoe UI" w:cs="Segoe UI"/>
      <w:sz w:val="18"/>
      <w:szCs w:val="18"/>
    </w:rPr>
  </w:style>
  <w:style w:type="character" w:customStyle="1" w:styleId="Heading3Char">
    <w:name w:val="Heading 3 Char"/>
    <w:basedOn w:val="DefaultParagraphFont"/>
    <w:link w:val="Heading3"/>
    <w:uiPriority w:val="9"/>
    <w:semiHidden/>
    <w:rsid w:val="009D472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3190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182AD8290B8A4F9857E0A9094DAE86" ma:contentTypeVersion="13" ma:contentTypeDescription="Create a new document." ma:contentTypeScope="" ma:versionID="adc2ae4f96c3c7c58e310427974ddf4e">
  <xsd:schema xmlns:xsd="http://www.w3.org/2001/XMLSchema" xmlns:xs="http://www.w3.org/2001/XMLSchema" xmlns:p="http://schemas.microsoft.com/office/2006/metadata/properties" xmlns:ns2="180c15b5-54a6-49c3-b1c6-6deb1f991439" xmlns:ns3="61c51c86-d1ee-4676-9fe2-10cb617a334f" targetNamespace="http://schemas.microsoft.com/office/2006/metadata/properties" ma:root="true" ma:fieldsID="cabcfb779c1877e6654dd85a3e7eec10" ns2:_="" ns3:_="">
    <xsd:import namespace="180c15b5-54a6-49c3-b1c6-6deb1f991439"/>
    <xsd:import namespace="61c51c86-d1ee-4676-9fe2-10cb617a33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c15b5-54a6-49c3-b1c6-6deb1f9914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3e920f1-97b8-4de3-991e-2b1daf2bc84c"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c51c86-d1ee-4676-9fe2-10cb617a334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836bff-410c-4d30-bbb9-8f46ed4404f3}" ma:internalName="TaxCatchAll" ma:showField="CatchAllData" ma:web="61c51c86-d1ee-4676-9fe2-10cb617a33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c51c86-d1ee-4676-9fe2-10cb617a334f" xsi:nil="true"/>
    <lcf76f155ced4ddcb4097134ff3c332f xmlns="180c15b5-54a6-49c3-b1c6-6deb1f99143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C88E85D-18A1-4B25-9549-342D37F18D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c15b5-54a6-49c3-b1c6-6deb1f991439"/>
    <ds:schemaRef ds:uri="61c51c86-d1ee-4676-9fe2-10cb617a3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E9338C-5429-4DE7-9425-4F38B13008BF}">
  <ds:schemaRefs>
    <ds:schemaRef ds:uri="http://schemas.microsoft.com/sharepoint/v3/contenttype/forms"/>
  </ds:schemaRefs>
</ds:datastoreItem>
</file>

<file path=customXml/itemProps3.xml><?xml version="1.0" encoding="utf-8"?>
<ds:datastoreItem xmlns:ds="http://schemas.openxmlformats.org/officeDocument/2006/customXml" ds:itemID="{E1E0F25D-0F4F-4E1A-ADDA-750E422DDC21}">
  <ds:schemaRefs>
    <ds:schemaRef ds:uri="http://schemas.microsoft.com/office/2006/metadata/properties"/>
    <ds:schemaRef ds:uri="http://schemas.microsoft.com/office/infopath/2007/PartnerControls"/>
    <ds:schemaRef ds:uri="61c51c86-d1ee-4676-9fe2-10cb617a334f"/>
    <ds:schemaRef ds:uri="180c15b5-54a6-49c3-b1c6-6deb1f991439"/>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9</Pages>
  <Words>5410</Words>
  <Characters>30837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Taylor</dc:creator>
  <cp:keywords/>
  <dc:description/>
  <cp:lastModifiedBy>G Taylor</cp:lastModifiedBy>
  <cp:revision>40</cp:revision>
  <cp:lastPrinted>2024-01-12T14:17:00Z</cp:lastPrinted>
  <dcterms:created xsi:type="dcterms:W3CDTF">2024-02-13T09:41:00Z</dcterms:created>
  <dcterms:modified xsi:type="dcterms:W3CDTF">2026-11-04T13:02:00Z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0x0101000B182AD8290B8A4F9857E0A9094DAE86</vt:lpwstr>
  </property>
  <property fmtid="{D5CDD505-2E9C-101B-9397-08002B2CF9AE}" pid="3" name="Order">
    <vt:r8>4933600</vt:r8>
  </property>
  <property fmtid="{D5CDD505-2E9C-101B-9397-08002B2CF9AE}" pid="4" name="MediaServiceImageTags">
    <vt:lpwstr/>
  </property>
</Properties>
</file>